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BA9B5" w14:textId="78EC01EC" w:rsidR="00804BEA" w:rsidRDefault="003A7162" w:rsidP="00A06DBB">
      <w:pPr>
        <w:pStyle w:val="Title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12BF23" wp14:editId="3AE50609">
                <wp:simplePos x="0" y="0"/>
                <wp:positionH relativeFrom="column">
                  <wp:posOffset>-1209675</wp:posOffset>
                </wp:positionH>
                <wp:positionV relativeFrom="page">
                  <wp:posOffset>-95250</wp:posOffset>
                </wp:positionV>
                <wp:extent cx="8153400" cy="1139825"/>
                <wp:effectExtent l="38100" t="38100" r="38100" b="3175"/>
                <wp:wrapNone/>
                <wp:docPr id="26430273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0" cy="1139825"/>
                          <a:chOff x="0" y="0"/>
                          <a:chExt cx="8153400" cy="1139825"/>
                        </a:xfrm>
                      </wpg:grpSpPr>
                      <pic:pic xmlns:pic="http://schemas.openxmlformats.org/drawingml/2006/picture">
                        <pic:nvPicPr>
                          <pic:cNvPr id="553913700" name="Picture 1" descr="A close-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609600"/>
                            <a:ext cx="1760855" cy="530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70976" name="Rectangle 2"/>
                        <wps:cNvSpPr/>
                        <wps:spPr>
                          <a:xfrm>
                            <a:off x="0" y="0"/>
                            <a:ext cx="8153400" cy="542925"/>
                          </a:xfrm>
                          <a:prstGeom prst="rect">
                            <a:avLst/>
                          </a:prstGeom>
                          <a:solidFill>
                            <a:srgbClr val="2F2E79"/>
                          </a:solidFill>
                          <a:ln w="76200">
                            <a:solidFill>
                              <a:srgbClr val="E1193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520618F2" id="Group 1" o:spid="_x0000_s1026" style="position:absolute;margin-left:-95.25pt;margin-top:-7.5pt;width:642pt;height:89.75pt;z-index:251663360;mso-position-vertical-relative:page" coordsize="81534,11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close-up of a logo&#10;&#10;Description automatically generated" style="position:absolute;left:57150;top:6096;width:17608;height:5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">
                  <v:imagedata r:id="rId9" o:title="A close-up of a logo&#10;&#10;Description automatically generated"/>
                </v:shape>
                <v:rect id="Rectangle 2" o:spid="_x0000_s1028" style="position:absolute;width:81534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" fillcolor="#2f2e79" strokecolor="#e11930" strokeweight="6pt"/>
                <w10:wrap anchory="page"/>
              </v:group>
            </w:pict>
          </mc:Fallback>
        </mc:AlternateContent>
      </w:r>
    </w:p>
    <w:p w14:paraId="42C23155" w14:textId="24C2E728" w:rsidR="00A06DBB" w:rsidRDefault="00480CD6" w:rsidP="00A06DBB">
      <w:pPr>
        <w:pStyle w:val="Title"/>
        <w:jc w:val="center"/>
        <w:rPr>
          <w:b/>
          <w:bCs/>
          <w:sz w:val="52"/>
          <w:szCs w:val="52"/>
        </w:rPr>
      </w:pPr>
      <w:r w:rsidRPr="00AF53D2">
        <w:rPr>
          <w:b/>
          <w:bCs/>
          <w:sz w:val="52"/>
          <w:szCs w:val="52"/>
        </w:rPr>
        <w:t xml:space="preserve">ATI Hub </w:t>
      </w:r>
      <w:r w:rsidR="009B0022">
        <w:rPr>
          <w:b/>
          <w:bCs/>
          <w:color w:val="2F2E79"/>
          <w:sz w:val="52"/>
          <w:szCs w:val="52"/>
        </w:rPr>
        <w:t>Upcoming Events</w:t>
      </w:r>
      <w:r w:rsidR="00A06DBB">
        <w:rPr>
          <w:b/>
          <w:bCs/>
          <w:sz w:val="52"/>
          <w:szCs w:val="52"/>
        </w:rPr>
        <w:t xml:space="preserve"> </w:t>
      </w:r>
    </w:p>
    <w:p w14:paraId="3A92B583" w14:textId="3827F1BA" w:rsidR="00A06DBB" w:rsidRDefault="00052160" w:rsidP="00A06DBB">
      <w:pPr>
        <w:pStyle w:val="Title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October</w:t>
      </w:r>
      <w:r w:rsidR="00A06DBB">
        <w:rPr>
          <w:b/>
          <w:bCs/>
          <w:sz w:val="52"/>
          <w:szCs w:val="52"/>
        </w:rPr>
        <w:t xml:space="preserve"> 2024</w:t>
      </w:r>
    </w:p>
    <w:p w14:paraId="17478C6A" w14:textId="77777777" w:rsidR="00810DAB" w:rsidRDefault="00810DAB" w:rsidP="00810DAB"/>
    <w:p w14:paraId="431B811D" w14:textId="35147C64" w:rsidR="00810DAB" w:rsidRDefault="00810DAB" w:rsidP="00810DAB">
      <w:pPr>
        <w:pStyle w:val="Heading1"/>
      </w:pPr>
      <w:bookmarkStart w:id="0" w:name="_Toc180413529"/>
      <w:r>
        <w:t>Guidance</w:t>
      </w:r>
      <w:bookmarkEnd w:id="0"/>
    </w:p>
    <w:p w14:paraId="62DDE819" w14:textId="7D361B6F" w:rsidR="00810DAB" w:rsidRPr="00810DAB" w:rsidRDefault="00810DAB" w:rsidP="00810DAB">
      <w:r>
        <w:t xml:space="preserve">This </w:t>
      </w:r>
      <w:r w:rsidR="001865BC">
        <w:t>document contains a list of upcoming ATI Hub events for sharing with your community and networks.</w:t>
      </w:r>
      <w:r w:rsidR="003B5F54">
        <w:t xml:space="preserve"> Please feel free to include the copy below in any newsletters and social media posts. If you need any further information or have any </w:t>
      </w:r>
      <w:r w:rsidR="00BC6D2A">
        <w:t>questions,</w:t>
      </w:r>
      <w:r w:rsidR="003B5F54">
        <w:t xml:space="preserve"> contact Karun Harrar (</w:t>
      </w:r>
      <w:hyperlink r:id="rId10" w:history="1">
        <w:r w:rsidR="003B5F54" w:rsidRPr="00754C27">
          <w:rPr>
            <w:rStyle w:val="Hyperlink"/>
          </w:rPr>
          <w:t>karun.harrar@ati.org.uk</w:t>
        </w:r>
      </w:hyperlink>
      <w:r w:rsidR="003B5F54">
        <w:t xml:space="preserve">). </w:t>
      </w:r>
      <w:r w:rsidR="001865BC">
        <w:t xml:space="preserve"> 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GB"/>
        </w:rPr>
        <w:id w:val="1081621091"/>
        <w:docPartObj>
          <w:docPartGallery w:val="Table of Contents"/>
          <w:docPartUnique/>
        </w:docPartObj>
      </w:sdtPr>
      <w:sdtEndPr/>
      <w:sdtContent>
        <w:p w14:paraId="1D10F2EA" w14:textId="088F75EB" w:rsidR="001C6CCB" w:rsidRDefault="001C6CCB" w:rsidP="00480CD6">
          <w:pPr>
            <w:pStyle w:val="TOCHeading"/>
          </w:pPr>
          <w:r>
            <w:t>Contents</w:t>
          </w:r>
        </w:p>
        <w:p w14:paraId="1C0901F5" w14:textId="2EE80BB7" w:rsidR="000B6376" w:rsidRDefault="00656EC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 w:rsidR="68DD3999">
            <w:instrText>TOC \o "1-3" \h \z \u</w:instrText>
          </w:r>
          <w:r>
            <w:fldChar w:fldCharType="separate"/>
          </w:r>
          <w:hyperlink w:anchor="_Toc180413529" w:history="1">
            <w:r w:rsidR="000B6376" w:rsidRPr="00E1644B">
              <w:rPr>
                <w:rStyle w:val="Hyperlink"/>
                <w:noProof/>
              </w:rPr>
              <w:t>Guidance</w:t>
            </w:r>
            <w:r w:rsidR="000B6376">
              <w:rPr>
                <w:noProof/>
                <w:webHidden/>
              </w:rPr>
              <w:tab/>
            </w:r>
            <w:r w:rsidR="000B6376">
              <w:rPr>
                <w:noProof/>
                <w:webHidden/>
              </w:rPr>
              <w:fldChar w:fldCharType="begin"/>
            </w:r>
            <w:r w:rsidR="000B6376">
              <w:rPr>
                <w:noProof/>
                <w:webHidden/>
              </w:rPr>
              <w:instrText xml:space="preserve"> PAGEREF _Toc180413529 \h </w:instrText>
            </w:r>
            <w:r w:rsidR="000B6376">
              <w:rPr>
                <w:noProof/>
                <w:webHidden/>
              </w:rPr>
            </w:r>
            <w:r w:rsidR="000B6376">
              <w:rPr>
                <w:noProof/>
                <w:webHidden/>
              </w:rPr>
              <w:fldChar w:fldCharType="separate"/>
            </w:r>
            <w:r w:rsidR="000B6376">
              <w:rPr>
                <w:noProof/>
                <w:webHidden/>
              </w:rPr>
              <w:t>1</w:t>
            </w:r>
            <w:r w:rsidR="000B6376">
              <w:rPr>
                <w:noProof/>
                <w:webHidden/>
              </w:rPr>
              <w:fldChar w:fldCharType="end"/>
            </w:r>
          </w:hyperlink>
        </w:p>
        <w:p w14:paraId="209CDEA2" w14:textId="35BF9F06" w:rsidR="000B6376" w:rsidRDefault="000B63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413530" w:history="1">
            <w:r w:rsidRPr="00E1644B">
              <w:rPr>
                <w:rStyle w:val="Hyperlink"/>
                <w:noProof/>
              </w:rPr>
              <w:t>Weekly - ATI Hub Tech Clinics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_Toc180413530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5C365" w14:textId="0CD28594" w:rsidR="000B6376" w:rsidRDefault="000B63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413531" w:history="1">
            <w:r w:rsidRPr="00E1644B">
              <w:rPr>
                <w:rStyle w:val="Hyperlink"/>
                <w:rFonts w:ascii="Calibri Light" w:hAnsi="Calibri Light" w:cs="Calibri Light"/>
                <w:noProof/>
              </w:rPr>
              <w:t>11/11/24 – Meet the 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_Toc180413531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5CBAB" w14:textId="1A81446A" w:rsidR="000B6376" w:rsidRDefault="000B63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413532" w:history="1">
            <w:r w:rsidRPr="00E1644B">
              <w:rPr>
                <w:rStyle w:val="Hyperlink"/>
                <w:noProof/>
              </w:rPr>
              <w:t>23/10/24 – SME Programme Clinic: Full Stage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_Toc180413532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307A9" w14:textId="6D77D521" w:rsidR="000B6376" w:rsidRDefault="000B63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413533" w:history="1">
            <w:r w:rsidRPr="00E1644B">
              <w:rPr>
                <w:rStyle w:val="Hyperlink"/>
                <w:noProof/>
              </w:rPr>
              <w:t>24/10/24 – Non-CO2 Programme Clinic: Outline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_Toc180413533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99C24" w14:textId="479157F0" w:rsidR="000B6376" w:rsidRDefault="000B63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413534" w:history="1">
            <w:r w:rsidRPr="00E1644B">
              <w:rPr>
                <w:rStyle w:val="Hyperlink"/>
                <w:noProof/>
              </w:rPr>
              <w:t>28/10/24 – ATI Toolkit Clinic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_Toc180413534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7B7F7" w14:textId="2E38D871" w:rsidR="000B6376" w:rsidRDefault="000B63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413535" w:history="1">
            <w:r w:rsidRPr="00E1644B">
              <w:rPr>
                <w:rStyle w:val="Hyperlink"/>
                <w:noProof/>
              </w:rPr>
              <w:t>26/11/24 – Aerospace Innovation Showcase: Cryogenic Hydrogen Fuel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_Toc180413535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962FB" w14:textId="7EC5B226" w:rsidR="000B6376" w:rsidRDefault="000B63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413536" w:history="1">
            <w:r w:rsidRPr="00E1644B">
              <w:rPr>
                <w:rStyle w:val="Hyperlink"/>
                <w:noProof/>
              </w:rPr>
              <w:t>18/12/24 – Non-CO2 Programme Clinic: Full Stage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_Toc180413536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738BB" w14:textId="29EA269B" w:rsidR="000B6376" w:rsidRDefault="000B63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413537" w:history="1">
            <w:r w:rsidRPr="00E1644B">
              <w:rPr>
                <w:rStyle w:val="Hyperlink"/>
                <w:noProof/>
              </w:rPr>
              <w:t>Upcoming ATI Hub Events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_Toc180413537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66E15" w14:textId="5FD86062" w:rsidR="00132191" w:rsidRDefault="00656EC9" w:rsidP="46200880">
          <w:pPr>
            <w:pStyle w:val="TOC1"/>
            <w:tabs>
              <w:tab w:val="right" w:leader="dot" w:pos="9015"/>
            </w:tabs>
            <w:rPr>
              <w:rStyle w:val="Hyperlink"/>
              <w:noProof/>
              <w:kern w:val="2"/>
              <w:lang w:eastAsia="en-GB"/>
              <w14:ligatures w14:val="standardContextual"/>
            </w:rPr>
          </w:pPr>
          <w:r>
            <w:fldChar w:fldCharType="end"/>
          </w:r>
        </w:p>
      </w:sdtContent>
    </w:sdt>
    <w:p w14:paraId="0BEA3757" w14:textId="002A0BA7" w:rsidR="68DD3999" w:rsidRDefault="68DD3999" w:rsidP="68DD3999">
      <w:pPr>
        <w:pStyle w:val="TOC1"/>
        <w:tabs>
          <w:tab w:val="right" w:leader="dot" w:pos="9015"/>
        </w:tabs>
        <w:rPr>
          <w:rStyle w:val="Hyperlink"/>
        </w:rPr>
      </w:pPr>
    </w:p>
    <w:p w14:paraId="0FC3F9B4" w14:textId="7D51F449" w:rsidR="00A922BE" w:rsidRDefault="001456C8" w:rsidP="00A922BE">
      <w:pPr>
        <w:pStyle w:val="Heading1"/>
      </w:pPr>
      <w:bookmarkStart w:id="1" w:name="_Toc180413530"/>
      <w:r>
        <w:t xml:space="preserve">Weekly - </w:t>
      </w:r>
      <w:r w:rsidR="009B7C4A">
        <w:t>ATI Hub Tech Clinics</w:t>
      </w:r>
      <w:bookmarkEnd w:id="1"/>
    </w:p>
    <w:p w14:paraId="62A66FB9" w14:textId="24B1BCB1" w:rsidR="00871B4C" w:rsidRDefault="007923D5" w:rsidP="008B69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These </w:t>
      </w:r>
      <w:r w:rsidR="00E32ED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weekly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one-to-one 45-minute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clinics are an opportunity for companies working on or considering working on aerospace technologies (e.g., transfer from adjacent sectors) to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get expertise and guidance from an ATI tech expert</w:t>
      </w:r>
      <w:r w:rsidR="00E32ED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9777B10" w14:textId="532D100D" w:rsidR="3FDC085A" w:rsidRDefault="3FDC085A" w:rsidP="3FDC085A">
      <w:pPr>
        <w:rPr>
          <w:rFonts w:ascii="Calibri" w:eastAsia="Calibri" w:hAnsi="Calibri" w:cs="Calibri"/>
          <w:color w:val="000000" w:themeColor="text1"/>
        </w:rPr>
      </w:pPr>
    </w:p>
    <w:p w14:paraId="3C3F9DC6" w14:textId="49ECB5C9" w:rsidR="00E32ED9" w:rsidRDefault="00E32ED9" w:rsidP="00E32ED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Find out more and </w:t>
      </w:r>
      <w:r w:rsidR="00AC4E72">
        <w:rPr>
          <w:rFonts w:ascii="Calibri" w:eastAsia="Calibri" w:hAnsi="Calibri" w:cs="Calibri"/>
          <w:color w:val="000000" w:themeColor="text1"/>
        </w:rPr>
        <w:t>sign up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CC753F">
        <w:rPr>
          <w:rFonts w:ascii="Calibri" w:eastAsia="Calibri" w:hAnsi="Calibri" w:cs="Calibri"/>
          <w:color w:val="000000" w:themeColor="text1"/>
        </w:rPr>
        <w:t xml:space="preserve">for an ATI Tech Clinic </w:t>
      </w:r>
      <w:hyperlink r:id="rId11" w:history="1">
        <w:r w:rsidRPr="00E32ED9">
          <w:rPr>
            <w:rStyle w:val="Hyperlink"/>
            <w:rFonts w:ascii="Calibri" w:eastAsia="Calibri" w:hAnsi="Calibri" w:cs="Calibri"/>
          </w:rPr>
          <w:t>here</w:t>
        </w:r>
      </w:hyperlink>
      <w:r w:rsidR="00CC753F">
        <w:rPr>
          <w:rFonts w:ascii="Calibri" w:eastAsia="Calibri" w:hAnsi="Calibri" w:cs="Calibri"/>
          <w:color w:val="000000" w:themeColor="text1"/>
        </w:rPr>
        <w:t>.</w:t>
      </w:r>
    </w:p>
    <w:p w14:paraId="04A84EF2" w14:textId="77777777" w:rsidR="00AC4E72" w:rsidRDefault="00AC4E72" w:rsidP="00AC4E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1171308" w14:textId="77777777" w:rsidR="001C1BF5" w:rsidRDefault="001C1BF5" w:rsidP="001C1BF5">
      <w:pPr>
        <w:tabs>
          <w:tab w:val="left" w:pos="1330"/>
        </w:tabs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</w:p>
    <w:p w14:paraId="52C73912" w14:textId="1197CEDF" w:rsidR="00DB5B3C" w:rsidRPr="00E523ED" w:rsidRDefault="002A111C" w:rsidP="00874CA2">
      <w:pPr>
        <w:pStyle w:val="Heading1"/>
        <w:rPr>
          <w:rFonts w:ascii="Segoe UI" w:hAnsi="Segoe UI" w:cs="Segoe UI"/>
          <w:sz w:val="18"/>
          <w:szCs w:val="18"/>
        </w:rPr>
      </w:pPr>
      <w:bookmarkStart w:id="2" w:name="_Toc180413531"/>
      <w:r>
        <w:rPr>
          <w:rStyle w:val="normaltextrun"/>
          <w:rFonts w:ascii="Calibri Light" w:hAnsi="Calibri Light" w:cs="Calibri Light"/>
        </w:rPr>
        <w:t>11</w:t>
      </w:r>
      <w:r w:rsidR="00DB5B3C" w:rsidRPr="00E523ED">
        <w:rPr>
          <w:rStyle w:val="normaltextrun"/>
          <w:rFonts w:ascii="Calibri Light" w:hAnsi="Calibri Light" w:cs="Calibri Light"/>
        </w:rPr>
        <w:t>/1</w:t>
      </w:r>
      <w:r>
        <w:rPr>
          <w:rStyle w:val="normaltextrun"/>
          <w:rFonts w:ascii="Calibri Light" w:hAnsi="Calibri Light" w:cs="Calibri Light"/>
        </w:rPr>
        <w:t>1</w:t>
      </w:r>
      <w:r w:rsidR="00DB5B3C" w:rsidRPr="00E523ED">
        <w:rPr>
          <w:rStyle w:val="normaltextrun"/>
          <w:rFonts w:ascii="Calibri Light" w:hAnsi="Calibri Light" w:cs="Calibri Light"/>
        </w:rPr>
        <w:t>/24 – Meet the ATI</w:t>
      </w:r>
      <w:bookmarkEnd w:id="2"/>
      <w:r w:rsidR="00DB5B3C" w:rsidRPr="00E523ED">
        <w:rPr>
          <w:rStyle w:val="normaltextrun"/>
          <w:rFonts w:ascii="Calibri Light" w:hAnsi="Calibri Light" w:cs="Calibri Light"/>
        </w:rPr>
        <w:t> </w:t>
      </w:r>
      <w:r w:rsidR="00DB5B3C" w:rsidRPr="00E523ED">
        <w:rPr>
          <w:rStyle w:val="eop"/>
          <w:rFonts w:ascii="Calibri Light" w:hAnsi="Calibri Light" w:cs="Calibri Light"/>
        </w:rPr>
        <w:t> </w:t>
      </w:r>
    </w:p>
    <w:p w14:paraId="3FE53A8F" w14:textId="77777777" w:rsidR="00DB5B3C" w:rsidRDefault="00DB5B3C" w:rsidP="00DB5B3C">
      <w:pPr>
        <w:shd w:val="clear" w:color="auto" w:fill="FFFFFF" w:themeFill="background1"/>
        <w:spacing w:beforeAutospacing="1" w:afterAutospacing="1" w:line="240" w:lineRule="auto"/>
        <w:rPr>
          <w:rStyle w:val="normaltextrun"/>
          <w:rFonts w:ascii="Calibri" w:hAnsi="Calibri" w:cs="Calibri"/>
          <w:color w:val="000000" w:themeColor="text1"/>
          <w:lang w:eastAsia="en-GB"/>
        </w:rPr>
      </w:pPr>
      <w:r w:rsidRPr="77F64019">
        <w:rPr>
          <w:rStyle w:val="normaltextrun"/>
          <w:rFonts w:ascii="Calibri" w:hAnsi="Calibri" w:cs="Calibri"/>
          <w:color w:val="000000" w:themeColor="text1"/>
          <w:lang w:eastAsia="en-GB"/>
        </w:rPr>
        <w:t>Join us for our monthly Meet the ATI session to find out more about what we do, our technology strategy, our funding programmes and the ATI Hub.  </w:t>
      </w:r>
    </w:p>
    <w:p w14:paraId="580463AD" w14:textId="77777777" w:rsidR="00DB5B3C" w:rsidRDefault="00DB5B3C" w:rsidP="00DB5B3C">
      <w:pPr>
        <w:shd w:val="clear" w:color="auto" w:fill="FFFFFF" w:themeFill="background1"/>
        <w:spacing w:beforeAutospacing="1" w:afterAutospacing="1" w:line="240" w:lineRule="auto"/>
        <w:rPr>
          <w:rStyle w:val="normaltextrun"/>
          <w:rFonts w:ascii="Calibri" w:hAnsi="Calibri" w:cs="Calibri"/>
          <w:color w:val="000000" w:themeColor="text1"/>
          <w:lang w:eastAsia="en-GB"/>
        </w:rPr>
      </w:pPr>
      <w:r w:rsidRPr="77F64019">
        <w:rPr>
          <w:rStyle w:val="normaltextrun"/>
          <w:rFonts w:ascii="Calibri" w:hAnsi="Calibri" w:cs="Calibri"/>
          <w:color w:val="000000" w:themeColor="text1"/>
          <w:lang w:eastAsia="en-GB"/>
        </w:rPr>
        <w:lastRenderedPageBreak/>
        <w:t>If you have not worked with us before, or have general questions about the ATI’s role, support offerings and funding programmes, then this session is for you. </w:t>
      </w:r>
    </w:p>
    <w:p w14:paraId="3B70DAFC" w14:textId="3DB7D3D3" w:rsidR="00DB5B3C" w:rsidRDefault="00DB5B3C" w:rsidP="00DB5B3C">
      <w:pPr>
        <w:shd w:val="clear" w:color="auto" w:fill="FFFFFF" w:themeFill="background1"/>
        <w:spacing w:beforeAutospacing="1" w:afterAutospacing="1" w:line="240" w:lineRule="auto"/>
        <w:rPr>
          <w:rStyle w:val="normaltextrun"/>
          <w:rFonts w:ascii="Calibri" w:hAnsi="Calibri" w:cs="Calibri"/>
        </w:rPr>
      </w:pPr>
      <w:r w:rsidRPr="77F64019">
        <w:rPr>
          <w:rStyle w:val="normaltextrun"/>
          <w:rFonts w:ascii="Calibri" w:hAnsi="Calibri" w:cs="Calibri"/>
        </w:rPr>
        <w:t xml:space="preserve">Register for the Meet the ATI </w:t>
      </w:r>
      <w:hyperlink r:id="rId12">
        <w:r w:rsidRPr="77F64019">
          <w:rPr>
            <w:rStyle w:val="Hyperlink"/>
            <w:rFonts w:ascii="Calibri" w:hAnsi="Calibri" w:cs="Calibri"/>
          </w:rPr>
          <w:t>here</w:t>
        </w:r>
      </w:hyperlink>
      <w:r w:rsidRPr="77F64019">
        <w:rPr>
          <w:rStyle w:val="normaltextrun"/>
          <w:rFonts w:ascii="Calibri" w:hAnsi="Calibri" w:cs="Calibri"/>
        </w:rPr>
        <w:t>.</w:t>
      </w:r>
    </w:p>
    <w:p w14:paraId="4B51B23F" w14:textId="77777777" w:rsidR="003408B3" w:rsidRDefault="003408B3" w:rsidP="00AC4E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781EF20" w14:textId="77777777" w:rsidR="00A648AD" w:rsidRDefault="00A648AD" w:rsidP="00874CA2">
      <w:pPr>
        <w:pStyle w:val="Heading1"/>
      </w:pPr>
      <w:bookmarkStart w:id="3" w:name="_Toc169073844"/>
      <w:bookmarkStart w:id="4" w:name="_Toc174992805"/>
      <w:bookmarkStart w:id="5" w:name="_Toc180413532"/>
      <w:r>
        <w:t xml:space="preserve">23/10/24 – </w:t>
      </w:r>
      <w:r w:rsidRPr="00874CA2">
        <w:t>SME</w:t>
      </w:r>
      <w:r>
        <w:t xml:space="preserve"> Programme Clinic: Full Stage Application</w:t>
      </w:r>
      <w:bookmarkEnd w:id="3"/>
      <w:bookmarkEnd w:id="4"/>
      <w:bookmarkEnd w:id="5"/>
    </w:p>
    <w:p w14:paraId="0130DF75" w14:textId="2E61B389" w:rsidR="00BF56D9" w:rsidRDefault="00BF56D9" w:rsidP="00BF56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J</w:t>
      </w:r>
      <w:r w:rsidRPr="3FDC085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oin us for our SME Programme</w:t>
      </w:r>
      <w:r w:rsidR="001B4EC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Clinic:</w:t>
      </w:r>
      <w:r w:rsidRPr="3FDC085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Full Stage Application </w:t>
      </w:r>
      <w:r>
        <w:rPr>
          <w:rStyle w:val="normaltextrun"/>
          <w:rFonts w:ascii="Calibri" w:hAnsi="Calibri" w:cs="Calibri"/>
          <w:sz w:val="22"/>
          <w:szCs w:val="22"/>
        </w:rPr>
        <w:t>and learn how to prepare a strong Full-Stage application. This clinic is open to anyone interested in learning more about the Full-Stage Application but is specific to organisations that have been invited to progress to it</w:t>
      </w:r>
      <w:r w:rsidRPr="003E306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AF9463F" w14:textId="208FCDBF" w:rsidR="00BF56D9" w:rsidRDefault="00BF56D9" w:rsidP="00BF56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1378071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Register for the SME Programme Full Stage Clinic </w:t>
      </w:r>
      <w:hyperlink r:id="rId13" w:history="1">
        <w:r w:rsidRPr="001456C8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690A0E7D" w14:textId="77777777" w:rsidR="001F5322" w:rsidRDefault="001F5322" w:rsidP="00AC4E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3025BB5" w14:textId="77777777" w:rsidR="00A648AD" w:rsidRDefault="00A648AD" w:rsidP="00AC4E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B5C565A" w14:textId="78B73B12" w:rsidR="00406F9E" w:rsidRPr="004028E8" w:rsidRDefault="00406F9E" w:rsidP="00874CA2">
      <w:pPr>
        <w:pStyle w:val="Heading1"/>
      </w:pPr>
      <w:bookmarkStart w:id="6" w:name="_Toc833864270"/>
      <w:bookmarkStart w:id="7" w:name="_Toc174992806"/>
      <w:bookmarkStart w:id="8" w:name="_Toc180413533"/>
      <w:r>
        <w:t xml:space="preserve">24/10/24 – Non-CO2 </w:t>
      </w:r>
      <w:r w:rsidRPr="00874CA2">
        <w:t>Programme</w:t>
      </w:r>
      <w:r w:rsidR="001B4EC0">
        <w:t xml:space="preserve"> Clinic</w:t>
      </w:r>
      <w:r>
        <w:t>: Outline Stage</w:t>
      </w:r>
      <w:bookmarkEnd w:id="6"/>
      <w:bookmarkEnd w:id="7"/>
      <w:bookmarkEnd w:id="8"/>
    </w:p>
    <w:p w14:paraId="363499F9" w14:textId="2862142E" w:rsidR="00874CA2" w:rsidRDefault="00E81900" w:rsidP="00874C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J</w:t>
      </w:r>
      <w:r w:rsidRPr="3FDC085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oin us for our 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Non-CO2</w:t>
      </w:r>
      <w:r w:rsidRPr="3FDC085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Programme </w:t>
      </w:r>
      <w:r w:rsidR="001B4EC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Clinic: 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Outline Stage </w:t>
      </w:r>
      <w:r>
        <w:rPr>
          <w:rStyle w:val="normaltextrun"/>
          <w:rFonts w:ascii="Calibri" w:hAnsi="Calibri" w:cs="Calibri"/>
          <w:sz w:val="22"/>
          <w:szCs w:val="22"/>
        </w:rPr>
        <w:t>and learn how to prepare a strong Outline-Stage application. This clinic</w:t>
      </w:r>
      <w:r w:rsidR="00874CA2">
        <w:rPr>
          <w:rStyle w:val="normaltextrun"/>
          <w:rFonts w:ascii="Calibri" w:hAnsi="Calibri" w:cs="Calibri"/>
          <w:sz w:val="22"/>
          <w:szCs w:val="22"/>
        </w:rPr>
        <w:t xml:space="preserve"> is for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74CA2" w:rsidRPr="00874CA2">
        <w:rPr>
          <w:rFonts w:ascii="Calibri" w:hAnsi="Calibri" w:cs="Calibri"/>
          <w:b/>
          <w:bCs/>
          <w:sz w:val="22"/>
          <w:szCs w:val="22"/>
        </w:rPr>
        <w:t xml:space="preserve">Small and medium-sized organisations </w:t>
      </w:r>
      <w:r w:rsidR="00874CA2" w:rsidRPr="00874CA2">
        <w:rPr>
          <w:rFonts w:ascii="Calibri" w:hAnsi="Calibri" w:cs="Calibri"/>
          <w:sz w:val="22"/>
          <w:szCs w:val="22"/>
        </w:rPr>
        <w:t>looking to prepare a presentation to submit for the Non-CO2 Programme Outline Stage.  </w:t>
      </w:r>
      <w:r>
        <w:rPr>
          <w:rStyle w:val="scxw11378071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</w:p>
    <w:p w14:paraId="33D36DB9" w14:textId="7738558F" w:rsidR="00E81900" w:rsidRDefault="00E81900" w:rsidP="00874C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Register for the </w:t>
      </w:r>
      <w:r w:rsidR="001B4EC0">
        <w:rPr>
          <w:rStyle w:val="normaltextrun"/>
          <w:rFonts w:ascii="Calibri" w:hAnsi="Calibri" w:cs="Calibri"/>
          <w:sz w:val="22"/>
          <w:szCs w:val="22"/>
        </w:rPr>
        <w:t>Non-CO2</w:t>
      </w:r>
      <w:r>
        <w:rPr>
          <w:rStyle w:val="normaltextrun"/>
          <w:rFonts w:ascii="Calibri" w:hAnsi="Calibri" w:cs="Calibri"/>
          <w:sz w:val="22"/>
          <w:szCs w:val="22"/>
        </w:rPr>
        <w:t xml:space="preserve"> Programme </w:t>
      </w:r>
      <w:r w:rsidR="00874CA2">
        <w:rPr>
          <w:rStyle w:val="normaltextrun"/>
          <w:rFonts w:ascii="Calibri" w:hAnsi="Calibri" w:cs="Calibri"/>
          <w:sz w:val="22"/>
          <w:szCs w:val="22"/>
        </w:rPr>
        <w:t>Outline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Stage Clinic </w:t>
      </w:r>
      <w:hyperlink r:id="rId14" w:history="1">
        <w:r w:rsidRPr="001456C8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427C5C41" w14:textId="77777777" w:rsidR="00DF4C2D" w:rsidRDefault="00DF4C2D" w:rsidP="00AC4E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135E35B" w14:textId="0395A939" w:rsidR="00DF4C2D" w:rsidRDefault="000B6376" w:rsidP="00DF4C2D">
      <w:pPr>
        <w:pStyle w:val="Heading1"/>
      </w:pPr>
      <w:bookmarkStart w:id="9" w:name="_Toc167272656"/>
      <w:bookmarkStart w:id="10" w:name="_Toc180413534"/>
      <w:r>
        <w:t>28</w:t>
      </w:r>
      <w:r w:rsidR="00DF4C2D">
        <w:t>/10/24 – ATI Toolkit Clinic</w:t>
      </w:r>
      <w:bookmarkEnd w:id="9"/>
      <w:bookmarkEnd w:id="10"/>
    </w:p>
    <w:p w14:paraId="2B5FEB22" w14:textId="77777777" w:rsidR="00DF4C2D" w:rsidRDefault="00DF4C2D" w:rsidP="00DF4C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19CC3F5C" w14:textId="77777777" w:rsidR="00DF4C2D" w:rsidRDefault="00DF4C2D" w:rsidP="00DF4C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FDC085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If y</w:t>
      </w:r>
      <w:r w:rsidRPr="3FDC085A">
        <w:rPr>
          <w:rStyle w:val="normaltextrun"/>
          <w:rFonts w:ascii="Calibri" w:hAnsi="Calibri" w:cs="Calibri"/>
          <w:sz w:val="22"/>
          <w:szCs w:val="22"/>
        </w:rPr>
        <w:t>ou want to learn about the free ATI Toolkit</w:t>
      </w:r>
      <w:r w:rsidRPr="3FDC085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 join us for our ATI Toolkit Clinic</w:t>
      </w:r>
      <w:r w:rsidRPr="3FDC085A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Pr="3FDC085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and get guidance on how to use the ATI’s tools to access independent market data and learn how to quantify the environmental benefits of your technology.</w:t>
      </w:r>
      <w:r w:rsidRPr="3FDC085A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4BA77540" w14:textId="3AF58A6E" w:rsidR="00DF4C2D" w:rsidRDefault="00DF4C2D" w:rsidP="00DF4C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1549805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Register to attend this ATI Toolkit Clinic </w:t>
      </w:r>
      <w:hyperlink r:id="rId15" w:history="1">
        <w:r w:rsidRPr="00F23E6F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623187DC" w14:textId="77777777" w:rsidR="00DF4C2D" w:rsidRDefault="00DF4C2D" w:rsidP="00AC4E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697CBA9" w14:textId="2F66FC5B" w:rsidR="00365F5E" w:rsidRPr="004028E8" w:rsidRDefault="00365F5E" w:rsidP="00365F5E">
      <w:pPr>
        <w:pStyle w:val="Heading1"/>
      </w:pPr>
      <w:bookmarkStart w:id="11" w:name="_Toc180413535"/>
      <w:r>
        <w:t xml:space="preserve">26/11/24 – </w:t>
      </w:r>
      <w:r w:rsidR="0060636D">
        <w:t xml:space="preserve">Aerospace Innovation Showcase: </w:t>
      </w:r>
      <w:r w:rsidR="009372AB">
        <w:t xml:space="preserve">Cryogenic </w:t>
      </w:r>
      <w:r w:rsidR="0060636D">
        <w:t>Hydrogen Fuel Systems</w:t>
      </w:r>
      <w:bookmarkEnd w:id="11"/>
    </w:p>
    <w:p w14:paraId="58B97120" w14:textId="6F646260" w:rsidR="00DF26F6" w:rsidRDefault="00F11863" w:rsidP="00DF26F6">
      <w:pPr>
        <w:rPr>
          <w:shd w:val="clear" w:color="auto" w:fill="FFFFFF"/>
        </w:rPr>
      </w:pPr>
      <w:r>
        <w:rPr>
          <w:shd w:val="clear" w:color="auto" w:fill="FFFFFF"/>
        </w:rPr>
        <w:t xml:space="preserve">Register </w:t>
      </w:r>
      <w:r w:rsidR="00540368">
        <w:rPr>
          <w:shd w:val="clear" w:color="auto" w:fill="FFFFFF"/>
        </w:rPr>
        <w:t xml:space="preserve">your interest </w:t>
      </w:r>
      <w:r w:rsidR="00CC3341">
        <w:rPr>
          <w:shd w:val="clear" w:color="auto" w:fill="FFFFFF"/>
        </w:rPr>
        <w:t>in joining</w:t>
      </w:r>
      <w:r w:rsidR="000E7D7A">
        <w:rPr>
          <w:shd w:val="clear" w:color="auto" w:fill="FFFFFF"/>
        </w:rPr>
        <w:t xml:space="preserve"> </w:t>
      </w:r>
      <w:r>
        <w:rPr>
          <w:shd w:val="clear" w:color="auto" w:fill="FFFFFF"/>
        </w:rPr>
        <w:t>the</w:t>
      </w:r>
      <w:r w:rsidR="0082513F">
        <w:rPr>
          <w:shd w:val="clear" w:color="auto" w:fill="FFFFFF"/>
        </w:rPr>
        <w:t xml:space="preserve"> </w:t>
      </w:r>
      <w:r w:rsidR="00443BD3">
        <w:rPr>
          <w:shd w:val="clear" w:color="auto" w:fill="FFFFFF"/>
        </w:rPr>
        <w:t>Aerospace Innovation</w:t>
      </w:r>
      <w:r w:rsidR="0082513F">
        <w:rPr>
          <w:shd w:val="clear" w:color="auto" w:fill="FFFFFF"/>
        </w:rPr>
        <w:t xml:space="preserve"> </w:t>
      </w:r>
      <w:r w:rsidR="00DF26F6">
        <w:rPr>
          <w:shd w:val="clear" w:color="auto" w:fill="FFFFFF"/>
        </w:rPr>
        <w:t xml:space="preserve">Showcase </w:t>
      </w:r>
      <w:r w:rsidR="00DB48C8">
        <w:rPr>
          <w:shd w:val="clear" w:color="auto" w:fill="FFFFFF"/>
        </w:rPr>
        <w:t>on</w:t>
      </w:r>
      <w:r w:rsidR="0082513F">
        <w:rPr>
          <w:shd w:val="clear" w:color="auto" w:fill="FFFFFF"/>
        </w:rPr>
        <w:t xml:space="preserve"> </w:t>
      </w:r>
      <w:r w:rsidR="009372AB">
        <w:rPr>
          <w:shd w:val="clear" w:color="auto" w:fill="FFFFFF"/>
        </w:rPr>
        <w:t xml:space="preserve">Cryogenic </w:t>
      </w:r>
      <w:r w:rsidR="00E81185">
        <w:rPr>
          <w:shd w:val="clear" w:color="auto" w:fill="FFFFFF"/>
        </w:rPr>
        <w:t>H</w:t>
      </w:r>
      <w:r w:rsidR="00DF26F6">
        <w:rPr>
          <w:shd w:val="clear" w:color="auto" w:fill="FFFFFF"/>
        </w:rPr>
        <w:t xml:space="preserve">ydrogen </w:t>
      </w:r>
      <w:r w:rsidR="00E81185">
        <w:rPr>
          <w:shd w:val="clear" w:color="auto" w:fill="FFFFFF"/>
        </w:rPr>
        <w:t>F</w:t>
      </w:r>
      <w:r w:rsidR="00DF26F6">
        <w:rPr>
          <w:shd w:val="clear" w:color="auto" w:fill="FFFFFF"/>
        </w:rPr>
        <w:t xml:space="preserve">uel </w:t>
      </w:r>
      <w:r w:rsidR="00E81185">
        <w:rPr>
          <w:shd w:val="clear" w:color="auto" w:fill="FFFFFF"/>
        </w:rPr>
        <w:t>S</w:t>
      </w:r>
      <w:r w:rsidR="00DF26F6">
        <w:rPr>
          <w:shd w:val="clear" w:color="auto" w:fill="FFFFFF"/>
        </w:rPr>
        <w:t>ystems</w:t>
      </w:r>
      <w:r w:rsidR="00B27887">
        <w:rPr>
          <w:shd w:val="clear" w:color="auto" w:fill="FFFFFF"/>
        </w:rPr>
        <w:t xml:space="preserve">, </w:t>
      </w:r>
      <w:r w:rsidR="00DB48C8">
        <w:rPr>
          <w:shd w:val="clear" w:color="auto" w:fill="FFFFFF"/>
        </w:rPr>
        <w:t xml:space="preserve">delivered </w:t>
      </w:r>
      <w:r w:rsidR="00BE0084">
        <w:rPr>
          <w:shd w:val="clear" w:color="auto" w:fill="FFFFFF"/>
        </w:rPr>
        <w:t xml:space="preserve">in collaboration </w:t>
      </w:r>
      <w:r w:rsidR="00BF34DB">
        <w:rPr>
          <w:shd w:val="clear" w:color="auto" w:fill="FFFFFF"/>
        </w:rPr>
        <w:t>between the A</w:t>
      </w:r>
      <w:r w:rsidR="00B65C83">
        <w:rPr>
          <w:shd w:val="clear" w:color="auto" w:fill="FFFFFF"/>
        </w:rPr>
        <w:t xml:space="preserve">erospace </w:t>
      </w:r>
      <w:r w:rsidR="00692A9C">
        <w:rPr>
          <w:shd w:val="clear" w:color="auto" w:fill="FFFFFF"/>
        </w:rPr>
        <w:t xml:space="preserve">Technology Institute </w:t>
      </w:r>
      <w:r w:rsidR="00BF34DB">
        <w:rPr>
          <w:shd w:val="clear" w:color="auto" w:fill="FFFFFF"/>
        </w:rPr>
        <w:t>and H</w:t>
      </w:r>
      <w:r w:rsidR="00B65C83">
        <w:rPr>
          <w:shd w:val="clear" w:color="auto" w:fill="FFFFFF"/>
        </w:rPr>
        <w:t xml:space="preserve">igh Value Manufacturing </w:t>
      </w:r>
      <w:r w:rsidR="000539B7">
        <w:rPr>
          <w:shd w:val="clear" w:color="auto" w:fill="FFFFFF"/>
        </w:rPr>
        <w:t>Catapult</w:t>
      </w:r>
      <w:r w:rsidR="00A73363">
        <w:rPr>
          <w:shd w:val="clear" w:color="auto" w:fill="FFFFFF"/>
        </w:rPr>
        <w:t xml:space="preserve">, </w:t>
      </w:r>
      <w:r w:rsidR="00692A9C">
        <w:rPr>
          <w:shd w:val="clear" w:color="auto" w:fill="FFFFFF"/>
        </w:rPr>
        <w:t xml:space="preserve">hosted </w:t>
      </w:r>
      <w:r w:rsidR="00A73363">
        <w:rPr>
          <w:shd w:val="clear" w:color="auto" w:fill="FFFFFF"/>
        </w:rPr>
        <w:t>at the N</w:t>
      </w:r>
      <w:r w:rsidR="00B65C83">
        <w:rPr>
          <w:shd w:val="clear" w:color="auto" w:fill="FFFFFF"/>
        </w:rPr>
        <w:t>ational Composite Centre</w:t>
      </w:r>
      <w:r w:rsidR="00692A9C">
        <w:rPr>
          <w:shd w:val="clear" w:color="auto" w:fill="FFFFFF"/>
        </w:rPr>
        <w:t xml:space="preserve"> in Bristol</w:t>
      </w:r>
      <w:r w:rsidR="00A73363">
        <w:rPr>
          <w:shd w:val="clear" w:color="auto" w:fill="FFFFFF"/>
        </w:rPr>
        <w:t>.</w:t>
      </w:r>
      <w:r w:rsidR="00B27887">
        <w:rPr>
          <w:shd w:val="clear" w:color="auto" w:fill="FFFFFF"/>
        </w:rPr>
        <w:t xml:space="preserve"> </w:t>
      </w:r>
      <w:r w:rsidR="00692A9C">
        <w:rPr>
          <w:shd w:val="clear" w:color="auto" w:fill="FFFFFF"/>
        </w:rPr>
        <w:t xml:space="preserve">The Showcase will </w:t>
      </w:r>
      <w:r w:rsidR="00B27887">
        <w:rPr>
          <w:shd w:val="clear" w:color="auto" w:fill="FFFFFF"/>
        </w:rPr>
        <w:t>conven</w:t>
      </w:r>
      <w:r w:rsidR="00692A9C">
        <w:rPr>
          <w:shd w:val="clear" w:color="auto" w:fill="FFFFFF"/>
        </w:rPr>
        <w:t>e</w:t>
      </w:r>
      <w:r w:rsidR="00B27887">
        <w:rPr>
          <w:shd w:val="clear" w:color="auto" w:fill="FFFFFF"/>
        </w:rPr>
        <w:t xml:space="preserve"> </w:t>
      </w:r>
      <w:r w:rsidR="002651A8">
        <w:rPr>
          <w:shd w:val="clear" w:color="auto" w:fill="FFFFFF"/>
        </w:rPr>
        <w:t>aerospace</w:t>
      </w:r>
      <w:r w:rsidR="00742610">
        <w:rPr>
          <w:shd w:val="clear" w:color="auto" w:fill="FFFFFF"/>
        </w:rPr>
        <w:t xml:space="preserve">, </w:t>
      </w:r>
      <w:r w:rsidR="002651A8">
        <w:rPr>
          <w:shd w:val="clear" w:color="auto" w:fill="FFFFFF"/>
        </w:rPr>
        <w:t xml:space="preserve">hydrogen </w:t>
      </w:r>
      <w:r w:rsidR="00E31A56">
        <w:rPr>
          <w:shd w:val="clear" w:color="auto" w:fill="FFFFFF"/>
        </w:rPr>
        <w:t xml:space="preserve">and </w:t>
      </w:r>
      <w:r w:rsidR="00742610">
        <w:rPr>
          <w:shd w:val="clear" w:color="auto" w:fill="FFFFFF"/>
        </w:rPr>
        <w:t>cryogenics</w:t>
      </w:r>
      <w:r w:rsidR="00B27887">
        <w:rPr>
          <w:shd w:val="clear" w:color="auto" w:fill="FFFFFF"/>
        </w:rPr>
        <w:t xml:space="preserve"> </w:t>
      </w:r>
      <w:r w:rsidR="00FF71E5">
        <w:rPr>
          <w:shd w:val="clear" w:color="auto" w:fill="FFFFFF"/>
        </w:rPr>
        <w:t>industry</w:t>
      </w:r>
      <w:r w:rsidR="00B27887">
        <w:rPr>
          <w:shd w:val="clear" w:color="auto" w:fill="FFFFFF"/>
        </w:rPr>
        <w:t xml:space="preserve"> </w:t>
      </w:r>
      <w:r w:rsidR="00FF71E5">
        <w:rPr>
          <w:shd w:val="clear" w:color="auto" w:fill="FFFFFF"/>
        </w:rPr>
        <w:t>leaders</w:t>
      </w:r>
      <w:r w:rsidR="00E31A56">
        <w:rPr>
          <w:shd w:val="clear" w:color="auto" w:fill="FFFFFF"/>
        </w:rPr>
        <w:t xml:space="preserve"> </w:t>
      </w:r>
      <w:r w:rsidR="000B0364">
        <w:rPr>
          <w:shd w:val="clear" w:color="auto" w:fill="FFFFFF"/>
        </w:rPr>
        <w:t>to</w:t>
      </w:r>
      <w:r w:rsidR="00B0142F">
        <w:rPr>
          <w:shd w:val="clear" w:color="auto" w:fill="FFFFFF"/>
        </w:rPr>
        <w:t xml:space="preserve"> </w:t>
      </w:r>
      <w:r w:rsidR="00632C60">
        <w:rPr>
          <w:shd w:val="clear" w:color="auto" w:fill="FFFFFF"/>
        </w:rPr>
        <w:t xml:space="preserve">discuss </w:t>
      </w:r>
      <w:r w:rsidR="00B27887">
        <w:rPr>
          <w:shd w:val="clear" w:color="auto" w:fill="FFFFFF"/>
        </w:rPr>
        <w:t>requirements</w:t>
      </w:r>
      <w:r w:rsidR="0079453B">
        <w:rPr>
          <w:shd w:val="clear" w:color="auto" w:fill="FFFFFF"/>
        </w:rPr>
        <w:t>, market opportunities</w:t>
      </w:r>
      <w:r w:rsidR="00B27887">
        <w:rPr>
          <w:shd w:val="clear" w:color="auto" w:fill="FFFFFF"/>
        </w:rPr>
        <w:t xml:space="preserve"> and </w:t>
      </w:r>
      <w:r w:rsidR="0079453B">
        <w:rPr>
          <w:shd w:val="clear" w:color="auto" w:fill="FFFFFF"/>
        </w:rPr>
        <w:t>possible collaborations</w:t>
      </w:r>
      <w:r w:rsidR="0027487F">
        <w:rPr>
          <w:shd w:val="clear" w:color="auto" w:fill="FFFFFF"/>
        </w:rPr>
        <w:t xml:space="preserve"> for on-aircraft hydrogen fuel system</w:t>
      </w:r>
      <w:r w:rsidR="004F1257">
        <w:rPr>
          <w:shd w:val="clear" w:color="auto" w:fill="FFFFFF"/>
        </w:rPr>
        <w:t>s and</w:t>
      </w:r>
      <w:r w:rsidR="0027487F">
        <w:rPr>
          <w:shd w:val="clear" w:color="auto" w:fill="FFFFFF"/>
        </w:rPr>
        <w:t xml:space="preserve"> components</w:t>
      </w:r>
      <w:r w:rsidR="000D1173">
        <w:rPr>
          <w:shd w:val="clear" w:color="auto" w:fill="FFFFFF"/>
        </w:rPr>
        <w:t>.</w:t>
      </w:r>
      <w:r w:rsidR="0079453B">
        <w:rPr>
          <w:shd w:val="clear" w:color="auto" w:fill="FFFFFF"/>
        </w:rPr>
        <w:t xml:space="preserve"> </w:t>
      </w:r>
      <w:r w:rsidR="00A806A8">
        <w:rPr>
          <w:shd w:val="clear" w:color="auto" w:fill="FFFFFF"/>
        </w:rPr>
        <w:t>The event will</w:t>
      </w:r>
      <w:r w:rsidR="00BD0BEE">
        <w:rPr>
          <w:shd w:val="clear" w:color="auto" w:fill="FFFFFF"/>
        </w:rPr>
        <w:t xml:space="preserve"> bring </w:t>
      </w:r>
      <w:r w:rsidR="00A806A8">
        <w:rPr>
          <w:shd w:val="clear" w:color="auto" w:fill="FFFFFF"/>
        </w:rPr>
        <w:t xml:space="preserve">together </w:t>
      </w:r>
      <w:r w:rsidR="00D85759">
        <w:rPr>
          <w:shd w:val="clear" w:color="auto" w:fill="FFFFFF"/>
        </w:rPr>
        <w:t xml:space="preserve">established aerospace </w:t>
      </w:r>
      <w:r w:rsidR="0058642F">
        <w:rPr>
          <w:shd w:val="clear" w:color="auto" w:fill="FFFFFF"/>
        </w:rPr>
        <w:t>companies</w:t>
      </w:r>
      <w:r w:rsidR="00D85759">
        <w:rPr>
          <w:shd w:val="clear" w:color="auto" w:fill="FFFFFF"/>
        </w:rPr>
        <w:t xml:space="preserve"> </w:t>
      </w:r>
      <w:r w:rsidR="00C30B2A">
        <w:rPr>
          <w:shd w:val="clear" w:color="auto" w:fill="FFFFFF"/>
        </w:rPr>
        <w:t>and</w:t>
      </w:r>
      <w:r w:rsidR="00872449">
        <w:rPr>
          <w:shd w:val="clear" w:color="auto" w:fill="FFFFFF"/>
        </w:rPr>
        <w:t xml:space="preserve"> </w:t>
      </w:r>
      <w:r w:rsidR="005351D4">
        <w:rPr>
          <w:shd w:val="clear" w:color="auto" w:fill="FFFFFF"/>
        </w:rPr>
        <w:t>SMEs</w:t>
      </w:r>
      <w:r w:rsidR="002A14D8">
        <w:rPr>
          <w:shd w:val="clear" w:color="auto" w:fill="FFFFFF"/>
        </w:rPr>
        <w:t xml:space="preserve"> with </w:t>
      </w:r>
      <w:r w:rsidR="00451405">
        <w:rPr>
          <w:shd w:val="clear" w:color="auto" w:fill="FFFFFF"/>
        </w:rPr>
        <w:t xml:space="preserve">relevant </w:t>
      </w:r>
      <w:r w:rsidR="002762D9">
        <w:rPr>
          <w:shd w:val="clear" w:color="auto" w:fill="FFFFFF"/>
        </w:rPr>
        <w:t>capabilit</w:t>
      </w:r>
      <w:r w:rsidR="005351D4">
        <w:rPr>
          <w:shd w:val="clear" w:color="auto" w:fill="FFFFFF"/>
        </w:rPr>
        <w:t>ies</w:t>
      </w:r>
      <w:r w:rsidR="000660F7">
        <w:rPr>
          <w:shd w:val="clear" w:color="auto" w:fill="FFFFFF"/>
        </w:rPr>
        <w:t xml:space="preserve">, helping to </w:t>
      </w:r>
      <w:r w:rsidR="00213302">
        <w:rPr>
          <w:shd w:val="clear" w:color="auto" w:fill="FFFFFF"/>
        </w:rPr>
        <w:t>u</w:t>
      </w:r>
      <w:r w:rsidR="000660F7">
        <w:rPr>
          <w:shd w:val="clear" w:color="auto" w:fill="FFFFFF"/>
        </w:rPr>
        <w:t>nlock th</w:t>
      </w:r>
      <w:r w:rsidR="00213302">
        <w:rPr>
          <w:shd w:val="clear" w:color="auto" w:fill="FFFFFF"/>
        </w:rPr>
        <w:t>is</w:t>
      </w:r>
      <w:r w:rsidR="000660F7">
        <w:rPr>
          <w:shd w:val="clear" w:color="auto" w:fill="FFFFFF"/>
        </w:rPr>
        <w:t xml:space="preserve"> strategic opportunity</w:t>
      </w:r>
      <w:r w:rsidR="000B25E4">
        <w:rPr>
          <w:shd w:val="clear" w:color="auto" w:fill="FFFFFF"/>
        </w:rPr>
        <w:t xml:space="preserve"> </w:t>
      </w:r>
      <w:r w:rsidR="00B27887">
        <w:rPr>
          <w:shd w:val="clear" w:color="auto" w:fill="FFFFFF"/>
        </w:rPr>
        <w:t xml:space="preserve">for </w:t>
      </w:r>
      <w:r w:rsidR="000B25E4">
        <w:rPr>
          <w:shd w:val="clear" w:color="auto" w:fill="FFFFFF"/>
        </w:rPr>
        <w:t>UK</w:t>
      </w:r>
      <w:r w:rsidR="00213302">
        <w:rPr>
          <w:shd w:val="clear" w:color="auto" w:fill="FFFFFF"/>
        </w:rPr>
        <w:t xml:space="preserve"> aerospace.</w:t>
      </w:r>
      <w:r w:rsidR="00656BA7">
        <w:rPr>
          <w:shd w:val="clear" w:color="auto" w:fill="FFFFFF"/>
        </w:rPr>
        <w:t xml:space="preserve"> </w:t>
      </w:r>
      <w:r w:rsidR="00656BA7" w:rsidRPr="00656BA7">
        <w:rPr>
          <w:shd w:val="clear" w:color="auto" w:fill="FFFFFF"/>
        </w:rPr>
        <w:t>As part of the event,</w:t>
      </w:r>
      <w:r w:rsidR="00264F86">
        <w:rPr>
          <w:shd w:val="clear" w:color="auto" w:fill="FFFFFF"/>
        </w:rPr>
        <w:t xml:space="preserve"> there will also be an opportunity for</w:t>
      </w:r>
      <w:r w:rsidR="00656BA7" w:rsidRPr="00656BA7">
        <w:rPr>
          <w:shd w:val="clear" w:color="auto" w:fill="FFFFFF"/>
        </w:rPr>
        <w:t xml:space="preserve"> businesses </w:t>
      </w:r>
      <w:r w:rsidR="00710F25">
        <w:rPr>
          <w:shd w:val="clear" w:color="auto" w:fill="FFFFFF"/>
        </w:rPr>
        <w:t>to apply</w:t>
      </w:r>
      <w:r w:rsidR="00656BA7" w:rsidRPr="00656BA7">
        <w:rPr>
          <w:shd w:val="clear" w:color="auto" w:fill="FFFFFF"/>
        </w:rPr>
        <w:t xml:space="preserve"> to pitch their innovative technologies to the industry attendees.</w:t>
      </w:r>
    </w:p>
    <w:p w14:paraId="49F3DA66" w14:textId="767A009C" w:rsidR="00365F5E" w:rsidRDefault="00365F5E" w:rsidP="00365F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Register</w:t>
      </w:r>
      <w:r w:rsidR="00E946B2">
        <w:rPr>
          <w:rStyle w:val="normaltextrun"/>
          <w:rFonts w:ascii="Calibri" w:hAnsi="Calibri" w:cs="Calibri"/>
          <w:sz w:val="22"/>
          <w:szCs w:val="22"/>
        </w:rPr>
        <w:t xml:space="preserve"> you</w:t>
      </w:r>
      <w:r w:rsidR="00F318EB">
        <w:rPr>
          <w:rStyle w:val="normaltextrun"/>
          <w:rFonts w:ascii="Calibri" w:hAnsi="Calibri" w:cs="Calibri"/>
          <w:sz w:val="22"/>
          <w:szCs w:val="22"/>
        </w:rPr>
        <w:t>r interest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10F25">
        <w:rPr>
          <w:rStyle w:val="normaltextrun"/>
          <w:rFonts w:ascii="Calibri" w:hAnsi="Calibri" w:cs="Calibri"/>
          <w:sz w:val="22"/>
          <w:szCs w:val="22"/>
        </w:rPr>
        <w:t>to attend the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0636D">
        <w:rPr>
          <w:rStyle w:val="normaltextrun"/>
          <w:rFonts w:ascii="Calibri" w:hAnsi="Calibri" w:cs="Calibri"/>
          <w:sz w:val="22"/>
          <w:szCs w:val="22"/>
        </w:rPr>
        <w:t xml:space="preserve">Aerospace Innovation Showcase: </w:t>
      </w:r>
      <w:r w:rsidR="009372AB">
        <w:rPr>
          <w:rStyle w:val="normaltextrun"/>
          <w:rFonts w:ascii="Calibri" w:hAnsi="Calibri" w:cs="Calibri"/>
          <w:sz w:val="22"/>
          <w:szCs w:val="22"/>
        </w:rPr>
        <w:t xml:space="preserve">Cryogenic </w:t>
      </w:r>
      <w:r w:rsidR="0060636D">
        <w:rPr>
          <w:rStyle w:val="normaltextrun"/>
          <w:rFonts w:ascii="Calibri" w:hAnsi="Calibri" w:cs="Calibri"/>
          <w:sz w:val="22"/>
          <w:szCs w:val="22"/>
        </w:rPr>
        <w:t xml:space="preserve">Hydrogen Fuel Systems </w:t>
      </w:r>
      <w:hyperlink r:id="rId16" w:history="1">
        <w:r w:rsidRPr="001456C8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596AF076" w14:textId="77777777" w:rsidR="00365F5E" w:rsidRDefault="00365F5E" w:rsidP="00AC4E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69088E" w14:textId="77777777" w:rsidR="001F5322" w:rsidRDefault="001F5322" w:rsidP="00AC4E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D99E361" w14:textId="77777777" w:rsidR="00A1012D" w:rsidRDefault="00A1012D" w:rsidP="00A1012D">
      <w:pPr>
        <w:pStyle w:val="Heading1"/>
      </w:pPr>
      <w:bookmarkStart w:id="12" w:name="_Toc179884551"/>
      <w:bookmarkStart w:id="13" w:name="_Toc180413536"/>
      <w:r>
        <w:lastRenderedPageBreak/>
        <w:t>18/12/24 – Non-CO2 Programme Clinic: Full Stage Application</w:t>
      </w:r>
      <w:bookmarkEnd w:id="12"/>
      <w:bookmarkEnd w:id="13"/>
    </w:p>
    <w:p w14:paraId="2AC1BA6D" w14:textId="77777777" w:rsidR="00151080" w:rsidRDefault="00151080" w:rsidP="00151080">
      <w:pPr>
        <w:pStyle w:val="paragraph"/>
        <w:rPr>
          <w:rFonts w:asciiTheme="minorHAnsi" w:hAnsiTheme="minorHAnsi" w:cstheme="minorHAnsi"/>
          <w:sz w:val="22"/>
          <w:szCs w:val="22"/>
        </w:rPr>
      </w:pPr>
      <w:r w:rsidRPr="00151080">
        <w:rPr>
          <w:rFonts w:asciiTheme="minorHAnsi" w:hAnsiTheme="minorHAnsi" w:cstheme="minorHAnsi"/>
          <w:sz w:val="22"/>
          <w:szCs w:val="22"/>
        </w:rPr>
        <w:t>Join us for our Non-CO2 Programme Full Stage Application Clinic and learn how to prepare a strong Full-Stage application. This clinic is open to anyone interested in learning more about the Full-Stage Application but is specific to organisations that have been invited to progress to it.  </w:t>
      </w:r>
    </w:p>
    <w:p w14:paraId="11BA899E" w14:textId="6CA6F9BB" w:rsidR="001F5322" w:rsidRPr="00151080" w:rsidRDefault="00151080" w:rsidP="00151080">
      <w:pPr>
        <w:pStyle w:val="paragraph"/>
        <w:rPr>
          <w:rFonts w:asciiTheme="minorHAnsi" w:hAnsiTheme="minorHAnsi" w:cstheme="minorHAnsi"/>
          <w:sz w:val="22"/>
          <w:szCs w:val="22"/>
        </w:rPr>
      </w:pPr>
      <w:r w:rsidRPr="00151080">
        <w:rPr>
          <w:rFonts w:asciiTheme="minorHAnsi" w:hAnsiTheme="minorHAnsi" w:cstheme="minorHAnsi"/>
          <w:sz w:val="22"/>
          <w:szCs w:val="22"/>
        </w:rPr>
        <w:br/>
        <w:t xml:space="preserve">Register for the Non-CO2 Programme Full Stage Clinic </w:t>
      </w:r>
      <w:hyperlink r:id="rId17" w:tgtFrame="_blank" w:history="1">
        <w:r w:rsidRPr="00151080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Pr="00151080">
        <w:rPr>
          <w:rFonts w:asciiTheme="minorHAnsi" w:hAnsiTheme="minorHAnsi" w:cstheme="minorHAnsi"/>
          <w:sz w:val="22"/>
          <w:szCs w:val="22"/>
        </w:rPr>
        <w:t>. </w:t>
      </w:r>
    </w:p>
    <w:p w14:paraId="1CB6059E" w14:textId="295D7C5A" w:rsidR="157B8A93" w:rsidRPr="00632FC4" w:rsidRDefault="157B8A93" w:rsidP="00874CA2">
      <w:pPr>
        <w:pStyle w:val="Heading1"/>
      </w:pPr>
      <w:bookmarkStart w:id="14" w:name="_Toc180413537"/>
      <w:r w:rsidRPr="00874CA2">
        <w:t>Upcoming</w:t>
      </w:r>
      <w:r>
        <w:t xml:space="preserve"> </w:t>
      </w:r>
      <w:r w:rsidR="00405F9B">
        <w:t xml:space="preserve">ATI Hub </w:t>
      </w:r>
      <w:r>
        <w:t>Events</w:t>
      </w:r>
      <w:bookmarkEnd w:id="14"/>
    </w:p>
    <w:p w14:paraId="32597E12" w14:textId="77777777" w:rsidR="0055289F" w:rsidRPr="0055289F" w:rsidRDefault="0055289F" w:rsidP="004305FC">
      <w:pPr>
        <w:rPr>
          <w:rFonts w:ascii="Calibri" w:eastAsia="Calibri" w:hAnsi="Calibri" w:cs="Calibri"/>
          <w:color w:val="000000" w:themeColor="text1"/>
        </w:rPr>
      </w:pPr>
    </w:p>
    <w:p w14:paraId="7E3443EB" w14:textId="77777777" w:rsidR="000A3019" w:rsidRDefault="000A3019" w:rsidP="000A3019">
      <w:pPr>
        <w:rPr>
          <w:color w:val="0563C1" w:themeColor="hyperlink"/>
          <w:u w:val="single"/>
        </w:rPr>
      </w:pPr>
      <w:r>
        <w:t>18</w:t>
      </w:r>
      <w:r w:rsidRPr="00E0362B">
        <w:rPr>
          <w:vertAlign w:val="superscript"/>
        </w:rPr>
        <w:t>th</w:t>
      </w:r>
      <w:r>
        <w:t xml:space="preserve"> October –  </w:t>
      </w:r>
      <w:hyperlink r:id="rId18" w:history="1">
        <w:r w:rsidRPr="003B1D9F">
          <w:rPr>
            <w:rStyle w:val="Hyperlink"/>
          </w:rPr>
          <w:t>Tech Clinics</w:t>
        </w:r>
      </w:hyperlink>
    </w:p>
    <w:p w14:paraId="361E7F84" w14:textId="77777777" w:rsidR="000A3019" w:rsidRDefault="000A3019" w:rsidP="000A3019">
      <w:r>
        <w:t>23</w:t>
      </w:r>
      <w:r w:rsidRPr="00E0362B">
        <w:rPr>
          <w:vertAlign w:val="superscript"/>
        </w:rPr>
        <w:t>rd</w:t>
      </w:r>
      <w:r>
        <w:t xml:space="preserve"> October – </w:t>
      </w:r>
      <w:hyperlink r:id="rId19" w:history="1">
        <w:r w:rsidRPr="00242B0D">
          <w:rPr>
            <w:rStyle w:val="Hyperlink"/>
          </w:rPr>
          <w:t>SME Programme Clinic: Full Stage Application</w:t>
        </w:r>
      </w:hyperlink>
    </w:p>
    <w:p w14:paraId="4B0EA938" w14:textId="77777777" w:rsidR="000A3019" w:rsidRDefault="000A3019" w:rsidP="000A3019">
      <w:r>
        <w:t>24</w:t>
      </w:r>
      <w:r w:rsidRPr="00E0362B">
        <w:rPr>
          <w:vertAlign w:val="superscript"/>
        </w:rPr>
        <w:t>th</w:t>
      </w:r>
      <w:r>
        <w:t xml:space="preserve"> October - </w:t>
      </w:r>
      <w:hyperlink r:id="rId20" w:history="1">
        <w:r w:rsidRPr="00242B0D">
          <w:rPr>
            <w:rStyle w:val="Hyperlink"/>
          </w:rPr>
          <w:t>Non-CO2 Programme: Outline Stage Clinic</w:t>
        </w:r>
      </w:hyperlink>
    </w:p>
    <w:p w14:paraId="0C7EA103" w14:textId="77777777" w:rsidR="000A3019" w:rsidRDefault="000A3019" w:rsidP="000A3019">
      <w:r>
        <w:t>28</w:t>
      </w:r>
      <w:r w:rsidRPr="000B3434">
        <w:rPr>
          <w:vertAlign w:val="superscript"/>
        </w:rPr>
        <w:t>th</w:t>
      </w:r>
      <w:r>
        <w:t xml:space="preserve"> October – </w:t>
      </w:r>
      <w:hyperlink r:id="rId21" w:history="1">
        <w:r w:rsidRPr="00B40957">
          <w:rPr>
            <w:rStyle w:val="Hyperlink"/>
          </w:rPr>
          <w:t>ATI Toolkit Clinic</w:t>
        </w:r>
      </w:hyperlink>
    </w:p>
    <w:p w14:paraId="70F3B77E" w14:textId="77777777" w:rsidR="000A3019" w:rsidRDefault="000A3019" w:rsidP="000A3019">
      <w:pPr>
        <w:rPr>
          <w:rStyle w:val="Hyperlink"/>
        </w:rPr>
      </w:pPr>
      <w:r>
        <w:t>25</w:t>
      </w:r>
      <w:r w:rsidRPr="00E0362B">
        <w:rPr>
          <w:vertAlign w:val="superscript"/>
        </w:rPr>
        <w:t>th</w:t>
      </w:r>
      <w:r>
        <w:t xml:space="preserve"> October –  </w:t>
      </w:r>
      <w:hyperlink r:id="rId22" w:history="1">
        <w:r w:rsidRPr="003B1D9F">
          <w:rPr>
            <w:rStyle w:val="Hyperlink"/>
          </w:rPr>
          <w:t>Tech Clinics</w:t>
        </w:r>
      </w:hyperlink>
    </w:p>
    <w:p w14:paraId="50D360F2" w14:textId="77777777" w:rsidR="000A3019" w:rsidRDefault="000A3019" w:rsidP="000A3019">
      <w:pPr>
        <w:rPr>
          <w:rStyle w:val="Hyperlink"/>
        </w:rPr>
      </w:pPr>
      <w:r>
        <w:t>1</w:t>
      </w:r>
      <w:r w:rsidRPr="00DD6300">
        <w:rPr>
          <w:vertAlign w:val="superscript"/>
        </w:rPr>
        <w:t>st</w:t>
      </w:r>
      <w:r>
        <w:t xml:space="preserve"> November –  </w:t>
      </w:r>
      <w:hyperlink r:id="rId23" w:history="1">
        <w:r w:rsidRPr="003B1D9F">
          <w:rPr>
            <w:rStyle w:val="Hyperlink"/>
          </w:rPr>
          <w:t>Tech Clinics</w:t>
        </w:r>
      </w:hyperlink>
    </w:p>
    <w:p w14:paraId="583B0DA3" w14:textId="77777777" w:rsidR="000A3019" w:rsidRDefault="000A3019" w:rsidP="000A3019">
      <w:pPr>
        <w:rPr>
          <w:rStyle w:val="Hyperlink"/>
        </w:rPr>
      </w:pPr>
      <w:r>
        <w:t>8</w:t>
      </w:r>
      <w:r w:rsidRPr="00DD6300">
        <w:rPr>
          <w:vertAlign w:val="superscript"/>
        </w:rPr>
        <w:t>th</w:t>
      </w:r>
      <w:r>
        <w:t xml:space="preserve"> November –  </w:t>
      </w:r>
      <w:hyperlink r:id="rId24" w:history="1">
        <w:r w:rsidRPr="003B1D9F">
          <w:rPr>
            <w:rStyle w:val="Hyperlink"/>
          </w:rPr>
          <w:t>Tech Clinics</w:t>
        </w:r>
      </w:hyperlink>
    </w:p>
    <w:p w14:paraId="6C870B5E" w14:textId="77777777" w:rsidR="000A3019" w:rsidRDefault="000A3019" w:rsidP="000A3019">
      <w:r>
        <w:t>11</w:t>
      </w:r>
      <w:r w:rsidRPr="000B3434">
        <w:rPr>
          <w:vertAlign w:val="superscript"/>
        </w:rPr>
        <w:t>th</w:t>
      </w:r>
      <w:r>
        <w:t xml:space="preserve"> November - </w:t>
      </w:r>
      <w:hyperlink r:id="rId25">
        <w:r w:rsidRPr="00631004">
          <w:rPr>
            <w:rStyle w:val="Hyperlink"/>
          </w:rPr>
          <w:t>Meet the ATI</w:t>
        </w:r>
      </w:hyperlink>
    </w:p>
    <w:p w14:paraId="13CBF73C" w14:textId="77777777" w:rsidR="000A3019" w:rsidRDefault="000A3019" w:rsidP="000A3019">
      <w:pPr>
        <w:rPr>
          <w:rStyle w:val="Hyperlink"/>
        </w:rPr>
      </w:pPr>
      <w:r>
        <w:t>15</w:t>
      </w:r>
      <w:r w:rsidRPr="00DD6300">
        <w:rPr>
          <w:vertAlign w:val="superscript"/>
        </w:rPr>
        <w:t>th</w:t>
      </w:r>
      <w:r>
        <w:t xml:space="preserve"> November –  </w:t>
      </w:r>
      <w:hyperlink r:id="rId26" w:history="1">
        <w:r w:rsidRPr="003B1D9F">
          <w:rPr>
            <w:rStyle w:val="Hyperlink"/>
          </w:rPr>
          <w:t>Tech Clinics</w:t>
        </w:r>
      </w:hyperlink>
    </w:p>
    <w:p w14:paraId="12D8636F" w14:textId="77777777" w:rsidR="000A3019" w:rsidRDefault="000A3019" w:rsidP="000A3019">
      <w:pPr>
        <w:rPr>
          <w:rStyle w:val="Hyperlink"/>
        </w:rPr>
      </w:pPr>
      <w:r>
        <w:t>22</w:t>
      </w:r>
      <w:r w:rsidRPr="00DD6300">
        <w:rPr>
          <w:vertAlign w:val="superscript"/>
        </w:rPr>
        <w:t>nd</w:t>
      </w:r>
      <w:r>
        <w:t xml:space="preserve"> November –  </w:t>
      </w:r>
      <w:hyperlink r:id="rId27" w:history="1">
        <w:r w:rsidRPr="003B1D9F">
          <w:rPr>
            <w:rStyle w:val="Hyperlink"/>
          </w:rPr>
          <w:t>Tech Clinics</w:t>
        </w:r>
      </w:hyperlink>
    </w:p>
    <w:p w14:paraId="126B5A5D" w14:textId="77777777" w:rsidR="000A3019" w:rsidRDefault="000A3019" w:rsidP="000A3019">
      <w:r>
        <w:t>26th November –</w:t>
      </w:r>
      <w:hyperlink r:id="rId28" w:history="1">
        <w:r w:rsidRPr="009A5846">
          <w:rPr>
            <w:rStyle w:val="Hyperlink"/>
          </w:rPr>
          <w:t xml:space="preserve"> Aerospace Innovation Showcase: Cryogenic Hydrogen Fuel Systems</w:t>
        </w:r>
      </w:hyperlink>
    </w:p>
    <w:p w14:paraId="082DF7FD" w14:textId="2BCAF9E8" w:rsidR="00CE78DD" w:rsidRDefault="00151080" w:rsidP="00631004">
      <w:pPr>
        <w:rPr>
          <w:i/>
          <w:iCs/>
        </w:rPr>
      </w:pPr>
      <w:r w:rsidRPr="0002596F">
        <w:t>18</w:t>
      </w:r>
      <w:r w:rsidRPr="0002596F">
        <w:rPr>
          <w:vertAlign w:val="superscript"/>
        </w:rPr>
        <w:t>th</w:t>
      </w:r>
      <w:r w:rsidRPr="0002596F">
        <w:t xml:space="preserve"> December</w:t>
      </w:r>
      <w:r>
        <w:rPr>
          <w:i/>
          <w:iCs/>
        </w:rPr>
        <w:t xml:space="preserve"> – </w:t>
      </w:r>
      <w:hyperlink r:id="rId29" w:history="1">
        <w:r w:rsidRPr="0002596F">
          <w:rPr>
            <w:rStyle w:val="Hyperlink"/>
          </w:rPr>
          <w:t>Non-CO2 Programme Clinic: Full Stage Application</w:t>
        </w:r>
      </w:hyperlink>
      <w:r>
        <w:rPr>
          <w:i/>
          <w:iCs/>
        </w:rPr>
        <w:t xml:space="preserve"> </w:t>
      </w:r>
    </w:p>
    <w:sectPr w:rsidR="00CE7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E5CAF"/>
    <w:multiLevelType w:val="multilevel"/>
    <w:tmpl w:val="D026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5B0BCE"/>
    <w:multiLevelType w:val="hybridMultilevel"/>
    <w:tmpl w:val="3C92F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ECFA"/>
    <w:multiLevelType w:val="hybridMultilevel"/>
    <w:tmpl w:val="FFFFFFFF"/>
    <w:lvl w:ilvl="0" w:tplc="838AD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A9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AB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45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C5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4E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45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A6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E3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608DB"/>
    <w:multiLevelType w:val="multilevel"/>
    <w:tmpl w:val="AFF8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3140315">
    <w:abstractNumId w:val="0"/>
  </w:num>
  <w:num w:numId="2" w16cid:durableId="14886766">
    <w:abstractNumId w:val="3"/>
  </w:num>
  <w:num w:numId="3" w16cid:durableId="1225720952">
    <w:abstractNumId w:val="1"/>
  </w:num>
  <w:num w:numId="4" w16cid:durableId="195016015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CB"/>
    <w:rsid w:val="000009B3"/>
    <w:rsid w:val="00000C9B"/>
    <w:rsid w:val="00001FBC"/>
    <w:rsid w:val="00002605"/>
    <w:rsid w:val="000027A9"/>
    <w:rsid w:val="0000600E"/>
    <w:rsid w:val="0000618E"/>
    <w:rsid w:val="000102AA"/>
    <w:rsid w:val="00010F70"/>
    <w:rsid w:val="000132DF"/>
    <w:rsid w:val="00013639"/>
    <w:rsid w:val="000142B7"/>
    <w:rsid w:val="00014FD4"/>
    <w:rsid w:val="00021FA3"/>
    <w:rsid w:val="00022D5D"/>
    <w:rsid w:val="0002330B"/>
    <w:rsid w:val="0002596F"/>
    <w:rsid w:val="00025DE7"/>
    <w:rsid w:val="000261D5"/>
    <w:rsid w:val="00026736"/>
    <w:rsid w:val="00027795"/>
    <w:rsid w:val="000324BF"/>
    <w:rsid w:val="0003630D"/>
    <w:rsid w:val="00037B74"/>
    <w:rsid w:val="00041450"/>
    <w:rsid w:val="0004365A"/>
    <w:rsid w:val="000440AD"/>
    <w:rsid w:val="00050F9D"/>
    <w:rsid w:val="00051081"/>
    <w:rsid w:val="000519DA"/>
    <w:rsid w:val="00052160"/>
    <w:rsid w:val="000539B7"/>
    <w:rsid w:val="0005437B"/>
    <w:rsid w:val="0005526A"/>
    <w:rsid w:val="0005555E"/>
    <w:rsid w:val="00057F90"/>
    <w:rsid w:val="000643D1"/>
    <w:rsid w:val="000660F7"/>
    <w:rsid w:val="00066D89"/>
    <w:rsid w:val="000670C0"/>
    <w:rsid w:val="000678D6"/>
    <w:rsid w:val="00067DC7"/>
    <w:rsid w:val="00073330"/>
    <w:rsid w:val="000750E7"/>
    <w:rsid w:val="00076607"/>
    <w:rsid w:val="00082406"/>
    <w:rsid w:val="00083A8D"/>
    <w:rsid w:val="00083F98"/>
    <w:rsid w:val="00084748"/>
    <w:rsid w:val="00086FCE"/>
    <w:rsid w:val="00087409"/>
    <w:rsid w:val="000907A9"/>
    <w:rsid w:val="0009101F"/>
    <w:rsid w:val="0009117B"/>
    <w:rsid w:val="00091504"/>
    <w:rsid w:val="00091980"/>
    <w:rsid w:val="00092E51"/>
    <w:rsid w:val="0009577A"/>
    <w:rsid w:val="00095FF6"/>
    <w:rsid w:val="000968CC"/>
    <w:rsid w:val="00096F98"/>
    <w:rsid w:val="000A07C5"/>
    <w:rsid w:val="000A3019"/>
    <w:rsid w:val="000B0364"/>
    <w:rsid w:val="000B07D9"/>
    <w:rsid w:val="000B10F8"/>
    <w:rsid w:val="000B25E4"/>
    <w:rsid w:val="000B3A62"/>
    <w:rsid w:val="000B3E00"/>
    <w:rsid w:val="000B4139"/>
    <w:rsid w:val="000B6376"/>
    <w:rsid w:val="000C2578"/>
    <w:rsid w:val="000C2620"/>
    <w:rsid w:val="000C48CE"/>
    <w:rsid w:val="000C616C"/>
    <w:rsid w:val="000C61CB"/>
    <w:rsid w:val="000C677B"/>
    <w:rsid w:val="000C6A9C"/>
    <w:rsid w:val="000C7F42"/>
    <w:rsid w:val="000D1012"/>
    <w:rsid w:val="000D1173"/>
    <w:rsid w:val="000D5BB5"/>
    <w:rsid w:val="000D70A1"/>
    <w:rsid w:val="000E1A68"/>
    <w:rsid w:val="000E3FB6"/>
    <w:rsid w:val="000E5960"/>
    <w:rsid w:val="000E7166"/>
    <w:rsid w:val="000E7C58"/>
    <w:rsid w:val="000E7D7A"/>
    <w:rsid w:val="000F0E34"/>
    <w:rsid w:val="000F458E"/>
    <w:rsid w:val="000F559C"/>
    <w:rsid w:val="000F7CE4"/>
    <w:rsid w:val="00100BB7"/>
    <w:rsid w:val="00107D82"/>
    <w:rsid w:val="0011694E"/>
    <w:rsid w:val="00116A7A"/>
    <w:rsid w:val="00116BE7"/>
    <w:rsid w:val="001178CB"/>
    <w:rsid w:val="001220BB"/>
    <w:rsid w:val="00130318"/>
    <w:rsid w:val="00132191"/>
    <w:rsid w:val="00133C7C"/>
    <w:rsid w:val="0013540A"/>
    <w:rsid w:val="00135C66"/>
    <w:rsid w:val="00135CC4"/>
    <w:rsid w:val="001371BD"/>
    <w:rsid w:val="00141CFB"/>
    <w:rsid w:val="001456C8"/>
    <w:rsid w:val="00151080"/>
    <w:rsid w:val="0015396A"/>
    <w:rsid w:val="00154F52"/>
    <w:rsid w:val="00155CCE"/>
    <w:rsid w:val="00155FDA"/>
    <w:rsid w:val="00160257"/>
    <w:rsid w:val="001607A8"/>
    <w:rsid w:val="0016131C"/>
    <w:rsid w:val="001617DC"/>
    <w:rsid w:val="001634D1"/>
    <w:rsid w:val="001638DB"/>
    <w:rsid w:val="00163BF6"/>
    <w:rsid w:val="0016684E"/>
    <w:rsid w:val="00170883"/>
    <w:rsid w:val="001713CF"/>
    <w:rsid w:val="00174D81"/>
    <w:rsid w:val="00176864"/>
    <w:rsid w:val="0017695C"/>
    <w:rsid w:val="00181B64"/>
    <w:rsid w:val="0018452F"/>
    <w:rsid w:val="001865BC"/>
    <w:rsid w:val="0019015C"/>
    <w:rsid w:val="00193914"/>
    <w:rsid w:val="001955E8"/>
    <w:rsid w:val="00196363"/>
    <w:rsid w:val="0019674D"/>
    <w:rsid w:val="00196B7D"/>
    <w:rsid w:val="00196C1A"/>
    <w:rsid w:val="00196EAD"/>
    <w:rsid w:val="001A0FE0"/>
    <w:rsid w:val="001A19A9"/>
    <w:rsid w:val="001A20B0"/>
    <w:rsid w:val="001A3128"/>
    <w:rsid w:val="001A34D2"/>
    <w:rsid w:val="001A3DA4"/>
    <w:rsid w:val="001A5379"/>
    <w:rsid w:val="001A68F5"/>
    <w:rsid w:val="001A7342"/>
    <w:rsid w:val="001B4EC0"/>
    <w:rsid w:val="001B5BF5"/>
    <w:rsid w:val="001B71CD"/>
    <w:rsid w:val="001C015C"/>
    <w:rsid w:val="001C030C"/>
    <w:rsid w:val="001C1B2A"/>
    <w:rsid w:val="001C1BF5"/>
    <w:rsid w:val="001C1E41"/>
    <w:rsid w:val="001C3D1C"/>
    <w:rsid w:val="001C424C"/>
    <w:rsid w:val="001C515B"/>
    <w:rsid w:val="001C6344"/>
    <w:rsid w:val="001C6CCB"/>
    <w:rsid w:val="001D0772"/>
    <w:rsid w:val="001D097D"/>
    <w:rsid w:val="001D1ABE"/>
    <w:rsid w:val="001D2D9A"/>
    <w:rsid w:val="001D349B"/>
    <w:rsid w:val="001D4379"/>
    <w:rsid w:val="001D5A49"/>
    <w:rsid w:val="001D6F90"/>
    <w:rsid w:val="001D705B"/>
    <w:rsid w:val="001DFA68"/>
    <w:rsid w:val="001E10A6"/>
    <w:rsid w:val="001E2E3B"/>
    <w:rsid w:val="001E5068"/>
    <w:rsid w:val="001F0339"/>
    <w:rsid w:val="001F0B04"/>
    <w:rsid w:val="001F30FA"/>
    <w:rsid w:val="001F5322"/>
    <w:rsid w:val="001F5FBE"/>
    <w:rsid w:val="001F673E"/>
    <w:rsid w:val="001F7030"/>
    <w:rsid w:val="00204863"/>
    <w:rsid w:val="0021250F"/>
    <w:rsid w:val="00213302"/>
    <w:rsid w:val="00213596"/>
    <w:rsid w:val="00213DD0"/>
    <w:rsid w:val="002157BD"/>
    <w:rsid w:val="00215A35"/>
    <w:rsid w:val="00216542"/>
    <w:rsid w:val="002208F0"/>
    <w:rsid w:val="0022264C"/>
    <w:rsid w:val="00224CF8"/>
    <w:rsid w:val="002254DF"/>
    <w:rsid w:val="002259C8"/>
    <w:rsid w:val="00230C8E"/>
    <w:rsid w:val="00230CCE"/>
    <w:rsid w:val="00234160"/>
    <w:rsid w:val="0023432C"/>
    <w:rsid w:val="00234BB6"/>
    <w:rsid w:val="002356E7"/>
    <w:rsid w:val="002367CD"/>
    <w:rsid w:val="00242B0D"/>
    <w:rsid w:val="00243D8D"/>
    <w:rsid w:val="00245552"/>
    <w:rsid w:val="002460F5"/>
    <w:rsid w:val="00246EC1"/>
    <w:rsid w:val="00251564"/>
    <w:rsid w:val="00252CD2"/>
    <w:rsid w:val="002541B7"/>
    <w:rsid w:val="00256203"/>
    <w:rsid w:val="00262C1F"/>
    <w:rsid w:val="002638B9"/>
    <w:rsid w:val="00264F86"/>
    <w:rsid w:val="002651A8"/>
    <w:rsid w:val="00273318"/>
    <w:rsid w:val="002733BD"/>
    <w:rsid w:val="00273455"/>
    <w:rsid w:val="00273AC9"/>
    <w:rsid w:val="0027487F"/>
    <w:rsid w:val="002762D9"/>
    <w:rsid w:val="00276A48"/>
    <w:rsid w:val="00281BAD"/>
    <w:rsid w:val="00282C8B"/>
    <w:rsid w:val="002834DC"/>
    <w:rsid w:val="002834F9"/>
    <w:rsid w:val="002851BA"/>
    <w:rsid w:val="00286E5E"/>
    <w:rsid w:val="002906E7"/>
    <w:rsid w:val="00292EBB"/>
    <w:rsid w:val="002947F8"/>
    <w:rsid w:val="002A111C"/>
    <w:rsid w:val="002A14D8"/>
    <w:rsid w:val="002A21E2"/>
    <w:rsid w:val="002A5DB5"/>
    <w:rsid w:val="002A6D09"/>
    <w:rsid w:val="002A72C2"/>
    <w:rsid w:val="002B4092"/>
    <w:rsid w:val="002B4484"/>
    <w:rsid w:val="002B7BC0"/>
    <w:rsid w:val="002C1733"/>
    <w:rsid w:val="002C4A5B"/>
    <w:rsid w:val="002C608F"/>
    <w:rsid w:val="002C6C7E"/>
    <w:rsid w:val="002C7614"/>
    <w:rsid w:val="002C7853"/>
    <w:rsid w:val="002C7CC9"/>
    <w:rsid w:val="002D08E2"/>
    <w:rsid w:val="002D0A6E"/>
    <w:rsid w:val="002D1147"/>
    <w:rsid w:val="002D15AF"/>
    <w:rsid w:val="002D1C7C"/>
    <w:rsid w:val="002D5373"/>
    <w:rsid w:val="002D5BD3"/>
    <w:rsid w:val="002D6475"/>
    <w:rsid w:val="002D7022"/>
    <w:rsid w:val="002D7262"/>
    <w:rsid w:val="002E0A28"/>
    <w:rsid w:val="002E4BAA"/>
    <w:rsid w:val="002E50A9"/>
    <w:rsid w:val="002E7603"/>
    <w:rsid w:val="002F11A3"/>
    <w:rsid w:val="002F2B16"/>
    <w:rsid w:val="002F38C7"/>
    <w:rsid w:val="002F39B8"/>
    <w:rsid w:val="002F7A74"/>
    <w:rsid w:val="00301A54"/>
    <w:rsid w:val="00302B5D"/>
    <w:rsid w:val="0030399A"/>
    <w:rsid w:val="003129C3"/>
    <w:rsid w:val="00314089"/>
    <w:rsid w:val="00315B77"/>
    <w:rsid w:val="00316B39"/>
    <w:rsid w:val="00317386"/>
    <w:rsid w:val="003239FD"/>
    <w:rsid w:val="0032555B"/>
    <w:rsid w:val="00326E5E"/>
    <w:rsid w:val="003273C1"/>
    <w:rsid w:val="003277DA"/>
    <w:rsid w:val="00327A2F"/>
    <w:rsid w:val="00330513"/>
    <w:rsid w:val="00332EAF"/>
    <w:rsid w:val="003356C8"/>
    <w:rsid w:val="00336E0C"/>
    <w:rsid w:val="0033775B"/>
    <w:rsid w:val="003378DB"/>
    <w:rsid w:val="003408B3"/>
    <w:rsid w:val="00343E66"/>
    <w:rsid w:val="00346992"/>
    <w:rsid w:val="00354F37"/>
    <w:rsid w:val="003568EA"/>
    <w:rsid w:val="0036195B"/>
    <w:rsid w:val="00363AF6"/>
    <w:rsid w:val="00365F5E"/>
    <w:rsid w:val="003670EE"/>
    <w:rsid w:val="00370B00"/>
    <w:rsid w:val="003713AF"/>
    <w:rsid w:val="00371447"/>
    <w:rsid w:val="0037277E"/>
    <w:rsid w:val="00373B89"/>
    <w:rsid w:val="00373C5E"/>
    <w:rsid w:val="003767A2"/>
    <w:rsid w:val="00376B08"/>
    <w:rsid w:val="0037793C"/>
    <w:rsid w:val="003803CD"/>
    <w:rsid w:val="003819C1"/>
    <w:rsid w:val="0038225E"/>
    <w:rsid w:val="00383BCC"/>
    <w:rsid w:val="00384349"/>
    <w:rsid w:val="00385745"/>
    <w:rsid w:val="003860B1"/>
    <w:rsid w:val="00392E20"/>
    <w:rsid w:val="00393082"/>
    <w:rsid w:val="00393E9D"/>
    <w:rsid w:val="003940C1"/>
    <w:rsid w:val="00394CF6"/>
    <w:rsid w:val="00395B50"/>
    <w:rsid w:val="003961E3"/>
    <w:rsid w:val="003A12D5"/>
    <w:rsid w:val="003A2859"/>
    <w:rsid w:val="003A3A1B"/>
    <w:rsid w:val="003A5428"/>
    <w:rsid w:val="003A7162"/>
    <w:rsid w:val="003A73A2"/>
    <w:rsid w:val="003B1131"/>
    <w:rsid w:val="003B1D9F"/>
    <w:rsid w:val="003B4CB9"/>
    <w:rsid w:val="003B5BFB"/>
    <w:rsid w:val="003B5F1F"/>
    <w:rsid w:val="003B5F54"/>
    <w:rsid w:val="003B78CF"/>
    <w:rsid w:val="003C0913"/>
    <w:rsid w:val="003C0C83"/>
    <w:rsid w:val="003C33FF"/>
    <w:rsid w:val="003C4312"/>
    <w:rsid w:val="003C4787"/>
    <w:rsid w:val="003C5C03"/>
    <w:rsid w:val="003D126A"/>
    <w:rsid w:val="003D27F1"/>
    <w:rsid w:val="003D3386"/>
    <w:rsid w:val="003D4DBD"/>
    <w:rsid w:val="003D769F"/>
    <w:rsid w:val="003D7F25"/>
    <w:rsid w:val="003E3065"/>
    <w:rsid w:val="003E491A"/>
    <w:rsid w:val="003E5A2E"/>
    <w:rsid w:val="003E5CED"/>
    <w:rsid w:val="003F2A75"/>
    <w:rsid w:val="003F2BE6"/>
    <w:rsid w:val="003F4B31"/>
    <w:rsid w:val="003F622B"/>
    <w:rsid w:val="003F76B0"/>
    <w:rsid w:val="003F783E"/>
    <w:rsid w:val="004028E8"/>
    <w:rsid w:val="00402ABA"/>
    <w:rsid w:val="004047D3"/>
    <w:rsid w:val="00404D6A"/>
    <w:rsid w:val="00405F9B"/>
    <w:rsid w:val="00405FD5"/>
    <w:rsid w:val="00406305"/>
    <w:rsid w:val="00406F9E"/>
    <w:rsid w:val="00407CB9"/>
    <w:rsid w:val="004102E8"/>
    <w:rsid w:val="0041376C"/>
    <w:rsid w:val="004144CC"/>
    <w:rsid w:val="00416844"/>
    <w:rsid w:val="00417BE5"/>
    <w:rsid w:val="00417C9C"/>
    <w:rsid w:val="004202E5"/>
    <w:rsid w:val="004217B0"/>
    <w:rsid w:val="0042296D"/>
    <w:rsid w:val="00424225"/>
    <w:rsid w:val="0042563D"/>
    <w:rsid w:val="00426C15"/>
    <w:rsid w:val="00426DAE"/>
    <w:rsid w:val="00426E74"/>
    <w:rsid w:val="00426FD6"/>
    <w:rsid w:val="00427545"/>
    <w:rsid w:val="00427AD9"/>
    <w:rsid w:val="00430043"/>
    <w:rsid w:val="004305FC"/>
    <w:rsid w:val="00431094"/>
    <w:rsid w:val="00431DA4"/>
    <w:rsid w:val="00433EE9"/>
    <w:rsid w:val="00442415"/>
    <w:rsid w:val="004439C7"/>
    <w:rsid w:val="00443BD3"/>
    <w:rsid w:val="00443EA7"/>
    <w:rsid w:val="00444215"/>
    <w:rsid w:val="00444676"/>
    <w:rsid w:val="00444990"/>
    <w:rsid w:val="00444DAA"/>
    <w:rsid w:val="0044544B"/>
    <w:rsid w:val="004461D8"/>
    <w:rsid w:val="0044627C"/>
    <w:rsid w:val="004463A8"/>
    <w:rsid w:val="004479C3"/>
    <w:rsid w:val="004510F3"/>
    <w:rsid w:val="00451405"/>
    <w:rsid w:val="00453E4C"/>
    <w:rsid w:val="0045598F"/>
    <w:rsid w:val="004578C2"/>
    <w:rsid w:val="004602AC"/>
    <w:rsid w:val="00460ABD"/>
    <w:rsid w:val="004612FE"/>
    <w:rsid w:val="004669A2"/>
    <w:rsid w:val="00471184"/>
    <w:rsid w:val="00473BBB"/>
    <w:rsid w:val="00474CA6"/>
    <w:rsid w:val="00477634"/>
    <w:rsid w:val="0047771C"/>
    <w:rsid w:val="00477D0E"/>
    <w:rsid w:val="004800E2"/>
    <w:rsid w:val="00480CD6"/>
    <w:rsid w:val="00483498"/>
    <w:rsid w:val="00485503"/>
    <w:rsid w:val="004863D2"/>
    <w:rsid w:val="00486587"/>
    <w:rsid w:val="00486965"/>
    <w:rsid w:val="004873D1"/>
    <w:rsid w:val="00490EEC"/>
    <w:rsid w:val="00493C86"/>
    <w:rsid w:val="00494EA2"/>
    <w:rsid w:val="004A6767"/>
    <w:rsid w:val="004B1053"/>
    <w:rsid w:val="004B2450"/>
    <w:rsid w:val="004C2931"/>
    <w:rsid w:val="004C2E7B"/>
    <w:rsid w:val="004C2FCD"/>
    <w:rsid w:val="004C6C1F"/>
    <w:rsid w:val="004C6E84"/>
    <w:rsid w:val="004D2285"/>
    <w:rsid w:val="004D3E43"/>
    <w:rsid w:val="004D5573"/>
    <w:rsid w:val="004D583D"/>
    <w:rsid w:val="004D6252"/>
    <w:rsid w:val="004D7E0F"/>
    <w:rsid w:val="004E13F2"/>
    <w:rsid w:val="004E198A"/>
    <w:rsid w:val="004E3F5F"/>
    <w:rsid w:val="004E58C3"/>
    <w:rsid w:val="004F0AEF"/>
    <w:rsid w:val="004F0FA4"/>
    <w:rsid w:val="004F1257"/>
    <w:rsid w:val="004F243B"/>
    <w:rsid w:val="004F7660"/>
    <w:rsid w:val="004F77FB"/>
    <w:rsid w:val="005012C6"/>
    <w:rsid w:val="005013C3"/>
    <w:rsid w:val="005017A0"/>
    <w:rsid w:val="00502055"/>
    <w:rsid w:val="00505277"/>
    <w:rsid w:val="005056C4"/>
    <w:rsid w:val="00507928"/>
    <w:rsid w:val="00510B56"/>
    <w:rsid w:val="00511AFA"/>
    <w:rsid w:val="00512F8A"/>
    <w:rsid w:val="00513C81"/>
    <w:rsid w:val="00514A2E"/>
    <w:rsid w:val="00516D9F"/>
    <w:rsid w:val="005251D0"/>
    <w:rsid w:val="00527B37"/>
    <w:rsid w:val="005300D1"/>
    <w:rsid w:val="00530279"/>
    <w:rsid w:val="0053324D"/>
    <w:rsid w:val="00533F86"/>
    <w:rsid w:val="005344DB"/>
    <w:rsid w:val="00534FB3"/>
    <w:rsid w:val="005351D4"/>
    <w:rsid w:val="0053593E"/>
    <w:rsid w:val="00536A5C"/>
    <w:rsid w:val="00536CA3"/>
    <w:rsid w:val="00536D6D"/>
    <w:rsid w:val="00537F08"/>
    <w:rsid w:val="005401C8"/>
    <w:rsid w:val="00540368"/>
    <w:rsid w:val="00542BC1"/>
    <w:rsid w:val="00543D84"/>
    <w:rsid w:val="00544F4B"/>
    <w:rsid w:val="00545373"/>
    <w:rsid w:val="00545528"/>
    <w:rsid w:val="0054622A"/>
    <w:rsid w:val="0055044F"/>
    <w:rsid w:val="0055257E"/>
    <w:rsid w:val="0055258E"/>
    <w:rsid w:val="0055289F"/>
    <w:rsid w:val="005531E2"/>
    <w:rsid w:val="005537C5"/>
    <w:rsid w:val="00553B3B"/>
    <w:rsid w:val="0055636C"/>
    <w:rsid w:val="00557812"/>
    <w:rsid w:val="00560C2D"/>
    <w:rsid w:val="00563D1F"/>
    <w:rsid w:val="0056684F"/>
    <w:rsid w:val="005719AD"/>
    <w:rsid w:val="00572537"/>
    <w:rsid w:val="00575E1C"/>
    <w:rsid w:val="00576A60"/>
    <w:rsid w:val="00577AE8"/>
    <w:rsid w:val="0058048D"/>
    <w:rsid w:val="00582C6C"/>
    <w:rsid w:val="00583817"/>
    <w:rsid w:val="0058642F"/>
    <w:rsid w:val="005877FE"/>
    <w:rsid w:val="0059210A"/>
    <w:rsid w:val="00593F6E"/>
    <w:rsid w:val="00594BD7"/>
    <w:rsid w:val="00595298"/>
    <w:rsid w:val="00595DC0"/>
    <w:rsid w:val="005A0420"/>
    <w:rsid w:val="005A24DC"/>
    <w:rsid w:val="005A2B36"/>
    <w:rsid w:val="005A365C"/>
    <w:rsid w:val="005A53AF"/>
    <w:rsid w:val="005B02FA"/>
    <w:rsid w:val="005B0F15"/>
    <w:rsid w:val="005B3EE3"/>
    <w:rsid w:val="005B4602"/>
    <w:rsid w:val="005B46C1"/>
    <w:rsid w:val="005B48C1"/>
    <w:rsid w:val="005B55E1"/>
    <w:rsid w:val="005B66B4"/>
    <w:rsid w:val="005C0129"/>
    <w:rsid w:val="005C1C99"/>
    <w:rsid w:val="005C3061"/>
    <w:rsid w:val="005C3D8C"/>
    <w:rsid w:val="005C6711"/>
    <w:rsid w:val="005C6BAC"/>
    <w:rsid w:val="005C7132"/>
    <w:rsid w:val="005D1088"/>
    <w:rsid w:val="005D1452"/>
    <w:rsid w:val="005D185C"/>
    <w:rsid w:val="005D4E64"/>
    <w:rsid w:val="005E0086"/>
    <w:rsid w:val="005E1135"/>
    <w:rsid w:val="005E3010"/>
    <w:rsid w:val="005E3AFB"/>
    <w:rsid w:val="005E4F9F"/>
    <w:rsid w:val="005E6618"/>
    <w:rsid w:val="005E747A"/>
    <w:rsid w:val="005F49DB"/>
    <w:rsid w:val="005F4EA2"/>
    <w:rsid w:val="005F667A"/>
    <w:rsid w:val="005F6EA7"/>
    <w:rsid w:val="005F7864"/>
    <w:rsid w:val="00601D39"/>
    <w:rsid w:val="00602AE2"/>
    <w:rsid w:val="00602F6F"/>
    <w:rsid w:val="0060457D"/>
    <w:rsid w:val="00605B40"/>
    <w:rsid w:val="0060636D"/>
    <w:rsid w:val="00606E18"/>
    <w:rsid w:val="006101C0"/>
    <w:rsid w:val="00612102"/>
    <w:rsid w:val="006136EA"/>
    <w:rsid w:val="00614A97"/>
    <w:rsid w:val="00614ABE"/>
    <w:rsid w:val="006154E5"/>
    <w:rsid w:val="006205AF"/>
    <w:rsid w:val="00623038"/>
    <w:rsid w:val="00623317"/>
    <w:rsid w:val="00623B7C"/>
    <w:rsid w:val="00623DBD"/>
    <w:rsid w:val="0062449B"/>
    <w:rsid w:val="00624B48"/>
    <w:rsid w:val="006257A1"/>
    <w:rsid w:val="00625919"/>
    <w:rsid w:val="00625C96"/>
    <w:rsid w:val="006307B8"/>
    <w:rsid w:val="00631004"/>
    <w:rsid w:val="00632C60"/>
    <w:rsid w:val="00632EB8"/>
    <w:rsid w:val="00632FC4"/>
    <w:rsid w:val="00634B81"/>
    <w:rsid w:val="0063513F"/>
    <w:rsid w:val="00640004"/>
    <w:rsid w:val="006408C8"/>
    <w:rsid w:val="00640AC6"/>
    <w:rsid w:val="00641AB9"/>
    <w:rsid w:val="00641C52"/>
    <w:rsid w:val="00642409"/>
    <w:rsid w:val="006432F9"/>
    <w:rsid w:val="00644E67"/>
    <w:rsid w:val="00650830"/>
    <w:rsid w:val="00652A79"/>
    <w:rsid w:val="00656BA7"/>
    <w:rsid w:val="00656EC9"/>
    <w:rsid w:val="00660083"/>
    <w:rsid w:val="0066015D"/>
    <w:rsid w:val="006631E4"/>
    <w:rsid w:val="00665B0F"/>
    <w:rsid w:val="00665E82"/>
    <w:rsid w:val="006668DF"/>
    <w:rsid w:val="00667FAF"/>
    <w:rsid w:val="006709E6"/>
    <w:rsid w:val="00673542"/>
    <w:rsid w:val="00674864"/>
    <w:rsid w:val="00674E7E"/>
    <w:rsid w:val="00675613"/>
    <w:rsid w:val="00675E82"/>
    <w:rsid w:val="006765E3"/>
    <w:rsid w:val="006772EA"/>
    <w:rsid w:val="00677CA2"/>
    <w:rsid w:val="00680BB4"/>
    <w:rsid w:val="00681154"/>
    <w:rsid w:val="00681BEA"/>
    <w:rsid w:val="006835C2"/>
    <w:rsid w:val="0068371F"/>
    <w:rsid w:val="0068554A"/>
    <w:rsid w:val="00685DC1"/>
    <w:rsid w:val="00690649"/>
    <w:rsid w:val="00690C53"/>
    <w:rsid w:val="00691173"/>
    <w:rsid w:val="00691FED"/>
    <w:rsid w:val="00692A9C"/>
    <w:rsid w:val="00693078"/>
    <w:rsid w:val="00694FE4"/>
    <w:rsid w:val="00696351"/>
    <w:rsid w:val="006A36A9"/>
    <w:rsid w:val="006A3F88"/>
    <w:rsid w:val="006A4E44"/>
    <w:rsid w:val="006B2318"/>
    <w:rsid w:val="006B3590"/>
    <w:rsid w:val="006B4284"/>
    <w:rsid w:val="006B6EEE"/>
    <w:rsid w:val="006C0877"/>
    <w:rsid w:val="006C1DD2"/>
    <w:rsid w:val="006C1F16"/>
    <w:rsid w:val="006C3F2C"/>
    <w:rsid w:val="006C4715"/>
    <w:rsid w:val="006C5CB0"/>
    <w:rsid w:val="006C651B"/>
    <w:rsid w:val="006C7B39"/>
    <w:rsid w:val="006C7F62"/>
    <w:rsid w:val="006D022D"/>
    <w:rsid w:val="006D0922"/>
    <w:rsid w:val="006D2835"/>
    <w:rsid w:val="006D2C8D"/>
    <w:rsid w:val="006D5B55"/>
    <w:rsid w:val="006D64AA"/>
    <w:rsid w:val="006D71F7"/>
    <w:rsid w:val="006D7DB1"/>
    <w:rsid w:val="006E0140"/>
    <w:rsid w:val="006E0A93"/>
    <w:rsid w:val="006E3542"/>
    <w:rsid w:val="006E4D19"/>
    <w:rsid w:val="006E5FE7"/>
    <w:rsid w:val="006E6A7F"/>
    <w:rsid w:val="006E7364"/>
    <w:rsid w:val="006F18BD"/>
    <w:rsid w:val="006F24BC"/>
    <w:rsid w:val="006F7850"/>
    <w:rsid w:val="00706246"/>
    <w:rsid w:val="00707B66"/>
    <w:rsid w:val="00710F25"/>
    <w:rsid w:val="007136DF"/>
    <w:rsid w:val="00721621"/>
    <w:rsid w:val="00724230"/>
    <w:rsid w:val="0072456B"/>
    <w:rsid w:val="007256E7"/>
    <w:rsid w:val="00726EA3"/>
    <w:rsid w:val="007320BE"/>
    <w:rsid w:val="00732D18"/>
    <w:rsid w:val="007332E3"/>
    <w:rsid w:val="00734EF4"/>
    <w:rsid w:val="007357DA"/>
    <w:rsid w:val="00742044"/>
    <w:rsid w:val="00742610"/>
    <w:rsid w:val="007439B5"/>
    <w:rsid w:val="00744715"/>
    <w:rsid w:val="0074543D"/>
    <w:rsid w:val="0074790C"/>
    <w:rsid w:val="00747D60"/>
    <w:rsid w:val="00751A44"/>
    <w:rsid w:val="007549C7"/>
    <w:rsid w:val="00755C36"/>
    <w:rsid w:val="00756CC8"/>
    <w:rsid w:val="00757281"/>
    <w:rsid w:val="00757A01"/>
    <w:rsid w:val="00757CDE"/>
    <w:rsid w:val="007635DB"/>
    <w:rsid w:val="00763898"/>
    <w:rsid w:val="00763B8A"/>
    <w:rsid w:val="0076408C"/>
    <w:rsid w:val="00766413"/>
    <w:rsid w:val="00766AD4"/>
    <w:rsid w:val="00771F24"/>
    <w:rsid w:val="0077311F"/>
    <w:rsid w:val="0077518F"/>
    <w:rsid w:val="00777812"/>
    <w:rsid w:val="007817CF"/>
    <w:rsid w:val="007825DC"/>
    <w:rsid w:val="00786CE5"/>
    <w:rsid w:val="007875E3"/>
    <w:rsid w:val="00790E7A"/>
    <w:rsid w:val="007923D5"/>
    <w:rsid w:val="0079453B"/>
    <w:rsid w:val="00794E8B"/>
    <w:rsid w:val="007A0454"/>
    <w:rsid w:val="007A22B0"/>
    <w:rsid w:val="007A3075"/>
    <w:rsid w:val="007A7BA8"/>
    <w:rsid w:val="007B12FF"/>
    <w:rsid w:val="007B183D"/>
    <w:rsid w:val="007B19ED"/>
    <w:rsid w:val="007B2D34"/>
    <w:rsid w:val="007B45F1"/>
    <w:rsid w:val="007B4E2C"/>
    <w:rsid w:val="007B7C14"/>
    <w:rsid w:val="007C00CD"/>
    <w:rsid w:val="007C13E0"/>
    <w:rsid w:val="007C1D3C"/>
    <w:rsid w:val="007C2C06"/>
    <w:rsid w:val="007C2C9E"/>
    <w:rsid w:val="007C2D84"/>
    <w:rsid w:val="007C3181"/>
    <w:rsid w:val="007C368A"/>
    <w:rsid w:val="007C652D"/>
    <w:rsid w:val="007C6CA3"/>
    <w:rsid w:val="007D01BC"/>
    <w:rsid w:val="007D15A0"/>
    <w:rsid w:val="007D1D96"/>
    <w:rsid w:val="007D1F2D"/>
    <w:rsid w:val="007D234F"/>
    <w:rsid w:val="007D2B87"/>
    <w:rsid w:val="007D55E6"/>
    <w:rsid w:val="007E2470"/>
    <w:rsid w:val="007E46EE"/>
    <w:rsid w:val="007E4A3C"/>
    <w:rsid w:val="007E7011"/>
    <w:rsid w:val="007F15EE"/>
    <w:rsid w:val="007F1870"/>
    <w:rsid w:val="007F224F"/>
    <w:rsid w:val="007F2296"/>
    <w:rsid w:val="007F2D02"/>
    <w:rsid w:val="007F5563"/>
    <w:rsid w:val="007F6A5F"/>
    <w:rsid w:val="00800A86"/>
    <w:rsid w:val="00801DDC"/>
    <w:rsid w:val="00802C1F"/>
    <w:rsid w:val="00804BEA"/>
    <w:rsid w:val="00807093"/>
    <w:rsid w:val="00810DAB"/>
    <w:rsid w:val="00816639"/>
    <w:rsid w:val="00821B7F"/>
    <w:rsid w:val="008222AA"/>
    <w:rsid w:val="0082513F"/>
    <w:rsid w:val="00831626"/>
    <w:rsid w:val="0083259B"/>
    <w:rsid w:val="0083B4AC"/>
    <w:rsid w:val="008407F4"/>
    <w:rsid w:val="0084321A"/>
    <w:rsid w:val="008455C0"/>
    <w:rsid w:val="0085081F"/>
    <w:rsid w:val="00850A31"/>
    <w:rsid w:val="00850B00"/>
    <w:rsid w:val="00850EC6"/>
    <w:rsid w:val="00851936"/>
    <w:rsid w:val="008555AF"/>
    <w:rsid w:val="00856D85"/>
    <w:rsid w:val="008605E6"/>
    <w:rsid w:val="00860B40"/>
    <w:rsid w:val="00860DB0"/>
    <w:rsid w:val="00862E01"/>
    <w:rsid w:val="008662D9"/>
    <w:rsid w:val="00871B4C"/>
    <w:rsid w:val="00871D75"/>
    <w:rsid w:val="00872449"/>
    <w:rsid w:val="008739AC"/>
    <w:rsid w:val="0087414C"/>
    <w:rsid w:val="00874CA2"/>
    <w:rsid w:val="008774AC"/>
    <w:rsid w:val="00880939"/>
    <w:rsid w:val="00881F09"/>
    <w:rsid w:val="008832A1"/>
    <w:rsid w:val="00887438"/>
    <w:rsid w:val="008909CD"/>
    <w:rsid w:val="00893919"/>
    <w:rsid w:val="00893C40"/>
    <w:rsid w:val="00893FE2"/>
    <w:rsid w:val="00895D09"/>
    <w:rsid w:val="008A057F"/>
    <w:rsid w:val="008A1042"/>
    <w:rsid w:val="008A132B"/>
    <w:rsid w:val="008A3ACB"/>
    <w:rsid w:val="008A796A"/>
    <w:rsid w:val="008B042B"/>
    <w:rsid w:val="008B1061"/>
    <w:rsid w:val="008B121A"/>
    <w:rsid w:val="008B3941"/>
    <w:rsid w:val="008B4EA5"/>
    <w:rsid w:val="008B6287"/>
    <w:rsid w:val="008B69B3"/>
    <w:rsid w:val="008B6AC4"/>
    <w:rsid w:val="008B75BA"/>
    <w:rsid w:val="008C0399"/>
    <w:rsid w:val="008C3B1A"/>
    <w:rsid w:val="008C738B"/>
    <w:rsid w:val="008C745F"/>
    <w:rsid w:val="008D0580"/>
    <w:rsid w:val="008D1586"/>
    <w:rsid w:val="008D1B63"/>
    <w:rsid w:val="008D3EE8"/>
    <w:rsid w:val="008D4643"/>
    <w:rsid w:val="008D51B0"/>
    <w:rsid w:val="008E1E08"/>
    <w:rsid w:val="008E2112"/>
    <w:rsid w:val="008E3857"/>
    <w:rsid w:val="008E3A3C"/>
    <w:rsid w:val="008E63AD"/>
    <w:rsid w:val="008E6D57"/>
    <w:rsid w:val="008E79F5"/>
    <w:rsid w:val="008F1F06"/>
    <w:rsid w:val="008F3FD6"/>
    <w:rsid w:val="008F4AF0"/>
    <w:rsid w:val="008F5537"/>
    <w:rsid w:val="008F5790"/>
    <w:rsid w:val="008F6B43"/>
    <w:rsid w:val="008F7ABA"/>
    <w:rsid w:val="009002F2"/>
    <w:rsid w:val="00900B3B"/>
    <w:rsid w:val="009019E4"/>
    <w:rsid w:val="0090235B"/>
    <w:rsid w:val="009031AD"/>
    <w:rsid w:val="009047A2"/>
    <w:rsid w:val="00906A80"/>
    <w:rsid w:val="00906B46"/>
    <w:rsid w:val="00906FF5"/>
    <w:rsid w:val="00907E5E"/>
    <w:rsid w:val="009110F3"/>
    <w:rsid w:val="00912C2C"/>
    <w:rsid w:val="00915492"/>
    <w:rsid w:val="0091708B"/>
    <w:rsid w:val="00917DCA"/>
    <w:rsid w:val="00920671"/>
    <w:rsid w:val="00924342"/>
    <w:rsid w:val="009249FA"/>
    <w:rsid w:val="00925313"/>
    <w:rsid w:val="009272F0"/>
    <w:rsid w:val="00930C72"/>
    <w:rsid w:val="00934368"/>
    <w:rsid w:val="0093521C"/>
    <w:rsid w:val="009372AB"/>
    <w:rsid w:val="00937B89"/>
    <w:rsid w:val="0093DD3A"/>
    <w:rsid w:val="009400A0"/>
    <w:rsid w:val="00940218"/>
    <w:rsid w:val="009428AD"/>
    <w:rsid w:val="00943CAA"/>
    <w:rsid w:val="00944CC3"/>
    <w:rsid w:val="00946294"/>
    <w:rsid w:val="00947111"/>
    <w:rsid w:val="009474A7"/>
    <w:rsid w:val="00947BFC"/>
    <w:rsid w:val="009545D0"/>
    <w:rsid w:val="00956136"/>
    <w:rsid w:val="00960A02"/>
    <w:rsid w:val="00960FA0"/>
    <w:rsid w:val="00961037"/>
    <w:rsid w:val="0096249A"/>
    <w:rsid w:val="009653D6"/>
    <w:rsid w:val="00966317"/>
    <w:rsid w:val="00966CE7"/>
    <w:rsid w:val="009761C2"/>
    <w:rsid w:val="009773E2"/>
    <w:rsid w:val="00977D24"/>
    <w:rsid w:val="00982ED8"/>
    <w:rsid w:val="0098408E"/>
    <w:rsid w:val="00985469"/>
    <w:rsid w:val="00986EDA"/>
    <w:rsid w:val="00990804"/>
    <w:rsid w:val="009915FC"/>
    <w:rsid w:val="00992AC8"/>
    <w:rsid w:val="009946DE"/>
    <w:rsid w:val="00995DC3"/>
    <w:rsid w:val="0099677F"/>
    <w:rsid w:val="009A0758"/>
    <w:rsid w:val="009A0FD7"/>
    <w:rsid w:val="009A1BEC"/>
    <w:rsid w:val="009A3989"/>
    <w:rsid w:val="009A40EF"/>
    <w:rsid w:val="009B0022"/>
    <w:rsid w:val="009B0964"/>
    <w:rsid w:val="009B19CB"/>
    <w:rsid w:val="009B208B"/>
    <w:rsid w:val="009B272E"/>
    <w:rsid w:val="009B31A5"/>
    <w:rsid w:val="009B3CDF"/>
    <w:rsid w:val="009B5807"/>
    <w:rsid w:val="009B5835"/>
    <w:rsid w:val="009B74EC"/>
    <w:rsid w:val="009B7C4A"/>
    <w:rsid w:val="009C165E"/>
    <w:rsid w:val="009C2A56"/>
    <w:rsid w:val="009C5B5B"/>
    <w:rsid w:val="009C6379"/>
    <w:rsid w:val="009C6966"/>
    <w:rsid w:val="009C7708"/>
    <w:rsid w:val="009C7D96"/>
    <w:rsid w:val="009D03A6"/>
    <w:rsid w:val="009D0AB9"/>
    <w:rsid w:val="009D5B28"/>
    <w:rsid w:val="009D5E48"/>
    <w:rsid w:val="009E09EF"/>
    <w:rsid w:val="009E16E3"/>
    <w:rsid w:val="009E223F"/>
    <w:rsid w:val="009E3D1E"/>
    <w:rsid w:val="009E5A27"/>
    <w:rsid w:val="009E5C2C"/>
    <w:rsid w:val="009E5CE5"/>
    <w:rsid w:val="009E6F3F"/>
    <w:rsid w:val="009E7A30"/>
    <w:rsid w:val="009F068C"/>
    <w:rsid w:val="009F1C29"/>
    <w:rsid w:val="009F3736"/>
    <w:rsid w:val="009F4B89"/>
    <w:rsid w:val="009F5B34"/>
    <w:rsid w:val="00A001C5"/>
    <w:rsid w:val="00A015CC"/>
    <w:rsid w:val="00A0437B"/>
    <w:rsid w:val="00A06DBB"/>
    <w:rsid w:val="00A1012D"/>
    <w:rsid w:val="00A11ABF"/>
    <w:rsid w:val="00A164F7"/>
    <w:rsid w:val="00A16748"/>
    <w:rsid w:val="00A20010"/>
    <w:rsid w:val="00A20022"/>
    <w:rsid w:val="00A21957"/>
    <w:rsid w:val="00A22611"/>
    <w:rsid w:val="00A246B4"/>
    <w:rsid w:val="00A2494F"/>
    <w:rsid w:val="00A32B26"/>
    <w:rsid w:val="00A32E39"/>
    <w:rsid w:val="00A349E1"/>
    <w:rsid w:val="00A34FBE"/>
    <w:rsid w:val="00A36E54"/>
    <w:rsid w:val="00A37648"/>
    <w:rsid w:val="00A3796A"/>
    <w:rsid w:val="00A37D78"/>
    <w:rsid w:val="00A40FC8"/>
    <w:rsid w:val="00A425A4"/>
    <w:rsid w:val="00A4284F"/>
    <w:rsid w:val="00A4379B"/>
    <w:rsid w:val="00A45F54"/>
    <w:rsid w:val="00A4692A"/>
    <w:rsid w:val="00A52897"/>
    <w:rsid w:val="00A540EA"/>
    <w:rsid w:val="00A54430"/>
    <w:rsid w:val="00A63DD8"/>
    <w:rsid w:val="00A648AD"/>
    <w:rsid w:val="00A659BB"/>
    <w:rsid w:val="00A6625F"/>
    <w:rsid w:val="00A6750E"/>
    <w:rsid w:val="00A70E7E"/>
    <w:rsid w:val="00A72A9A"/>
    <w:rsid w:val="00A73363"/>
    <w:rsid w:val="00A754B8"/>
    <w:rsid w:val="00A77F8A"/>
    <w:rsid w:val="00A80424"/>
    <w:rsid w:val="00A806A8"/>
    <w:rsid w:val="00A828A7"/>
    <w:rsid w:val="00A82D91"/>
    <w:rsid w:val="00A844E3"/>
    <w:rsid w:val="00A850E7"/>
    <w:rsid w:val="00A85F03"/>
    <w:rsid w:val="00A921DF"/>
    <w:rsid w:val="00A922BE"/>
    <w:rsid w:val="00A94159"/>
    <w:rsid w:val="00A9486E"/>
    <w:rsid w:val="00A9576B"/>
    <w:rsid w:val="00A9659D"/>
    <w:rsid w:val="00AA06AB"/>
    <w:rsid w:val="00AA2A8B"/>
    <w:rsid w:val="00AA409D"/>
    <w:rsid w:val="00AA410A"/>
    <w:rsid w:val="00AA6F37"/>
    <w:rsid w:val="00AA700C"/>
    <w:rsid w:val="00AB0CE3"/>
    <w:rsid w:val="00AB18F5"/>
    <w:rsid w:val="00AB1FE9"/>
    <w:rsid w:val="00AB20FE"/>
    <w:rsid w:val="00AC0B5E"/>
    <w:rsid w:val="00AC21AD"/>
    <w:rsid w:val="00AC23B7"/>
    <w:rsid w:val="00AC4E72"/>
    <w:rsid w:val="00AD2A6D"/>
    <w:rsid w:val="00AD3742"/>
    <w:rsid w:val="00AD58E8"/>
    <w:rsid w:val="00AD72AD"/>
    <w:rsid w:val="00AE55FB"/>
    <w:rsid w:val="00AE6FB9"/>
    <w:rsid w:val="00AF075F"/>
    <w:rsid w:val="00AF1D8A"/>
    <w:rsid w:val="00AF3FF3"/>
    <w:rsid w:val="00AF4010"/>
    <w:rsid w:val="00AF45C8"/>
    <w:rsid w:val="00AF53D2"/>
    <w:rsid w:val="00AF7D45"/>
    <w:rsid w:val="00B0142F"/>
    <w:rsid w:val="00B03926"/>
    <w:rsid w:val="00B0397B"/>
    <w:rsid w:val="00B07E5F"/>
    <w:rsid w:val="00B10001"/>
    <w:rsid w:val="00B10AB2"/>
    <w:rsid w:val="00B10B7B"/>
    <w:rsid w:val="00B10EE6"/>
    <w:rsid w:val="00B13249"/>
    <w:rsid w:val="00B138A0"/>
    <w:rsid w:val="00B2025A"/>
    <w:rsid w:val="00B223CC"/>
    <w:rsid w:val="00B237F6"/>
    <w:rsid w:val="00B2652A"/>
    <w:rsid w:val="00B27486"/>
    <w:rsid w:val="00B27887"/>
    <w:rsid w:val="00B334B3"/>
    <w:rsid w:val="00B35342"/>
    <w:rsid w:val="00B353D8"/>
    <w:rsid w:val="00B35E0C"/>
    <w:rsid w:val="00B40957"/>
    <w:rsid w:val="00B4115E"/>
    <w:rsid w:val="00B43071"/>
    <w:rsid w:val="00B43092"/>
    <w:rsid w:val="00B43614"/>
    <w:rsid w:val="00B44E8E"/>
    <w:rsid w:val="00B4590F"/>
    <w:rsid w:val="00B45ADE"/>
    <w:rsid w:val="00B465EA"/>
    <w:rsid w:val="00B467B8"/>
    <w:rsid w:val="00B519C8"/>
    <w:rsid w:val="00B563D5"/>
    <w:rsid w:val="00B570D7"/>
    <w:rsid w:val="00B57FEA"/>
    <w:rsid w:val="00B61CEF"/>
    <w:rsid w:val="00B62D6A"/>
    <w:rsid w:val="00B64395"/>
    <w:rsid w:val="00B6483E"/>
    <w:rsid w:val="00B65C83"/>
    <w:rsid w:val="00B66E51"/>
    <w:rsid w:val="00B7024C"/>
    <w:rsid w:val="00B7138F"/>
    <w:rsid w:val="00B71415"/>
    <w:rsid w:val="00B71739"/>
    <w:rsid w:val="00B71F4D"/>
    <w:rsid w:val="00B731EA"/>
    <w:rsid w:val="00B73BB8"/>
    <w:rsid w:val="00B74C5F"/>
    <w:rsid w:val="00B74EAA"/>
    <w:rsid w:val="00B77FF1"/>
    <w:rsid w:val="00B81002"/>
    <w:rsid w:val="00B8172E"/>
    <w:rsid w:val="00B84801"/>
    <w:rsid w:val="00B85D12"/>
    <w:rsid w:val="00B902D5"/>
    <w:rsid w:val="00B90A33"/>
    <w:rsid w:val="00B91575"/>
    <w:rsid w:val="00B9262D"/>
    <w:rsid w:val="00B9427D"/>
    <w:rsid w:val="00B94368"/>
    <w:rsid w:val="00B95B2C"/>
    <w:rsid w:val="00B97CD7"/>
    <w:rsid w:val="00BA0C92"/>
    <w:rsid w:val="00BA143C"/>
    <w:rsid w:val="00BA234B"/>
    <w:rsid w:val="00BA47BE"/>
    <w:rsid w:val="00BA5022"/>
    <w:rsid w:val="00BA5C26"/>
    <w:rsid w:val="00BB2CA1"/>
    <w:rsid w:val="00BB70F7"/>
    <w:rsid w:val="00BB71F0"/>
    <w:rsid w:val="00BC0466"/>
    <w:rsid w:val="00BC04BE"/>
    <w:rsid w:val="00BC3024"/>
    <w:rsid w:val="00BC36C1"/>
    <w:rsid w:val="00BC6BF2"/>
    <w:rsid w:val="00BC6D2A"/>
    <w:rsid w:val="00BC79BC"/>
    <w:rsid w:val="00BD0BEE"/>
    <w:rsid w:val="00BD125D"/>
    <w:rsid w:val="00BD2EAA"/>
    <w:rsid w:val="00BE0084"/>
    <w:rsid w:val="00BE0443"/>
    <w:rsid w:val="00BE0A28"/>
    <w:rsid w:val="00BE1A3A"/>
    <w:rsid w:val="00BE2652"/>
    <w:rsid w:val="00BE28D1"/>
    <w:rsid w:val="00BE3026"/>
    <w:rsid w:val="00BE3CC0"/>
    <w:rsid w:val="00BE40E6"/>
    <w:rsid w:val="00BF2A72"/>
    <w:rsid w:val="00BF2E61"/>
    <w:rsid w:val="00BF34DB"/>
    <w:rsid w:val="00BF56D9"/>
    <w:rsid w:val="00BF6590"/>
    <w:rsid w:val="00BF6B9E"/>
    <w:rsid w:val="00BF765F"/>
    <w:rsid w:val="00C000E0"/>
    <w:rsid w:val="00C02574"/>
    <w:rsid w:val="00C03BD4"/>
    <w:rsid w:val="00C04D64"/>
    <w:rsid w:val="00C0508B"/>
    <w:rsid w:val="00C07AB0"/>
    <w:rsid w:val="00C102E8"/>
    <w:rsid w:val="00C124B5"/>
    <w:rsid w:val="00C14A32"/>
    <w:rsid w:val="00C15C45"/>
    <w:rsid w:val="00C15E58"/>
    <w:rsid w:val="00C15ED5"/>
    <w:rsid w:val="00C21596"/>
    <w:rsid w:val="00C22759"/>
    <w:rsid w:val="00C2510A"/>
    <w:rsid w:val="00C2529B"/>
    <w:rsid w:val="00C257C9"/>
    <w:rsid w:val="00C2607F"/>
    <w:rsid w:val="00C26EA3"/>
    <w:rsid w:val="00C300C5"/>
    <w:rsid w:val="00C30B2A"/>
    <w:rsid w:val="00C32A23"/>
    <w:rsid w:val="00C341D6"/>
    <w:rsid w:val="00C34376"/>
    <w:rsid w:val="00C40B6A"/>
    <w:rsid w:val="00C41DA9"/>
    <w:rsid w:val="00C4413B"/>
    <w:rsid w:val="00C44DC3"/>
    <w:rsid w:val="00C450CF"/>
    <w:rsid w:val="00C4586F"/>
    <w:rsid w:val="00C50D63"/>
    <w:rsid w:val="00C55E36"/>
    <w:rsid w:val="00C56408"/>
    <w:rsid w:val="00C5788A"/>
    <w:rsid w:val="00C6172A"/>
    <w:rsid w:val="00C61E2A"/>
    <w:rsid w:val="00C628BE"/>
    <w:rsid w:val="00C659F6"/>
    <w:rsid w:val="00C6610E"/>
    <w:rsid w:val="00C70968"/>
    <w:rsid w:val="00C71AE1"/>
    <w:rsid w:val="00C72FC6"/>
    <w:rsid w:val="00C75222"/>
    <w:rsid w:val="00C75804"/>
    <w:rsid w:val="00C76247"/>
    <w:rsid w:val="00C76F5B"/>
    <w:rsid w:val="00C7797B"/>
    <w:rsid w:val="00C77C6C"/>
    <w:rsid w:val="00C805C7"/>
    <w:rsid w:val="00C835B8"/>
    <w:rsid w:val="00C83BE3"/>
    <w:rsid w:val="00C83F79"/>
    <w:rsid w:val="00C87F3E"/>
    <w:rsid w:val="00C91E9C"/>
    <w:rsid w:val="00C9271B"/>
    <w:rsid w:val="00C92C4E"/>
    <w:rsid w:val="00C9326C"/>
    <w:rsid w:val="00C937A5"/>
    <w:rsid w:val="00C93CE1"/>
    <w:rsid w:val="00C93D14"/>
    <w:rsid w:val="00C95645"/>
    <w:rsid w:val="00C9652B"/>
    <w:rsid w:val="00C975C0"/>
    <w:rsid w:val="00C97833"/>
    <w:rsid w:val="00CA21BC"/>
    <w:rsid w:val="00CA2EB4"/>
    <w:rsid w:val="00CA3BBE"/>
    <w:rsid w:val="00CA4647"/>
    <w:rsid w:val="00CA64CE"/>
    <w:rsid w:val="00CA6E01"/>
    <w:rsid w:val="00CA7CE2"/>
    <w:rsid w:val="00CB0043"/>
    <w:rsid w:val="00CB110C"/>
    <w:rsid w:val="00CB1487"/>
    <w:rsid w:val="00CB49CD"/>
    <w:rsid w:val="00CB6534"/>
    <w:rsid w:val="00CB68C7"/>
    <w:rsid w:val="00CC06D6"/>
    <w:rsid w:val="00CC2A4F"/>
    <w:rsid w:val="00CC3341"/>
    <w:rsid w:val="00CC3384"/>
    <w:rsid w:val="00CC753F"/>
    <w:rsid w:val="00CC7EE9"/>
    <w:rsid w:val="00CD025B"/>
    <w:rsid w:val="00CD0484"/>
    <w:rsid w:val="00CD2B7A"/>
    <w:rsid w:val="00CE37BC"/>
    <w:rsid w:val="00CE5D32"/>
    <w:rsid w:val="00CE736B"/>
    <w:rsid w:val="00CE78DD"/>
    <w:rsid w:val="00CF0E2D"/>
    <w:rsid w:val="00CF4223"/>
    <w:rsid w:val="00CF465E"/>
    <w:rsid w:val="00CF5F01"/>
    <w:rsid w:val="00D01224"/>
    <w:rsid w:val="00D0139A"/>
    <w:rsid w:val="00D02CD2"/>
    <w:rsid w:val="00D0371D"/>
    <w:rsid w:val="00D04033"/>
    <w:rsid w:val="00D05217"/>
    <w:rsid w:val="00D05A56"/>
    <w:rsid w:val="00D05EBD"/>
    <w:rsid w:val="00D06755"/>
    <w:rsid w:val="00D06BC6"/>
    <w:rsid w:val="00D11722"/>
    <w:rsid w:val="00D12166"/>
    <w:rsid w:val="00D12B8C"/>
    <w:rsid w:val="00D147A7"/>
    <w:rsid w:val="00D17DF8"/>
    <w:rsid w:val="00D209F8"/>
    <w:rsid w:val="00D21F9A"/>
    <w:rsid w:val="00D22275"/>
    <w:rsid w:val="00D24EAE"/>
    <w:rsid w:val="00D30875"/>
    <w:rsid w:val="00D31943"/>
    <w:rsid w:val="00D33148"/>
    <w:rsid w:val="00D336FA"/>
    <w:rsid w:val="00D33AED"/>
    <w:rsid w:val="00D36278"/>
    <w:rsid w:val="00D37FC1"/>
    <w:rsid w:val="00D40658"/>
    <w:rsid w:val="00D41F09"/>
    <w:rsid w:val="00D42108"/>
    <w:rsid w:val="00D44ED7"/>
    <w:rsid w:val="00D46028"/>
    <w:rsid w:val="00D4690D"/>
    <w:rsid w:val="00D47315"/>
    <w:rsid w:val="00D510F8"/>
    <w:rsid w:val="00D51484"/>
    <w:rsid w:val="00D51CC4"/>
    <w:rsid w:val="00D524FC"/>
    <w:rsid w:val="00D52571"/>
    <w:rsid w:val="00D52AF5"/>
    <w:rsid w:val="00D53F23"/>
    <w:rsid w:val="00D53F75"/>
    <w:rsid w:val="00D5483B"/>
    <w:rsid w:val="00D55EBD"/>
    <w:rsid w:val="00D56E31"/>
    <w:rsid w:val="00D642E2"/>
    <w:rsid w:val="00D65A88"/>
    <w:rsid w:val="00D67619"/>
    <w:rsid w:val="00D7162C"/>
    <w:rsid w:val="00D7199C"/>
    <w:rsid w:val="00D71DCB"/>
    <w:rsid w:val="00D72E19"/>
    <w:rsid w:val="00D745CC"/>
    <w:rsid w:val="00D74B5F"/>
    <w:rsid w:val="00D77B75"/>
    <w:rsid w:val="00D8059F"/>
    <w:rsid w:val="00D80E1C"/>
    <w:rsid w:val="00D81189"/>
    <w:rsid w:val="00D81432"/>
    <w:rsid w:val="00D828BF"/>
    <w:rsid w:val="00D84A34"/>
    <w:rsid w:val="00D85759"/>
    <w:rsid w:val="00D85818"/>
    <w:rsid w:val="00D862FA"/>
    <w:rsid w:val="00D871B5"/>
    <w:rsid w:val="00D90025"/>
    <w:rsid w:val="00D91237"/>
    <w:rsid w:val="00D94109"/>
    <w:rsid w:val="00D96447"/>
    <w:rsid w:val="00DA04C8"/>
    <w:rsid w:val="00DA06C0"/>
    <w:rsid w:val="00DA139E"/>
    <w:rsid w:val="00DA1939"/>
    <w:rsid w:val="00DA5993"/>
    <w:rsid w:val="00DA66A3"/>
    <w:rsid w:val="00DA77FE"/>
    <w:rsid w:val="00DA7973"/>
    <w:rsid w:val="00DB3906"/>
    <w:rsid w:val="00DB48C8"/>
    <w:rsid w:val="00DB4D32"/>
    <w:rsid w:val="00DB5B3C"/>
    <w:rsid w:val="00DB5F3F"/>
    <w:rsid w:val="00DB62B9"/>
    <w:rsid w:val="00DB695F"/>
    <w:rsid w:val="00DC101A"/>
    <w:rsid w:val="00DC1708"/>
    <w:rsid w:val="00DC2A2A"/>
    <w:rsid w:val="00DC6561"/>
    <w:rsid w:val="00DC67FB"/>
    <w:rsid w:val="00DD3FA4"/>
    <w:rsid w:val="00DD41C3"/>
    <w:rsid w:val="00DD6841"/>
    <w:rsid w:val="00DD7069"/>
    <w:rsid w:val="00DD7B81"/>
    <w:rsid w:val="00DD7DBB"/>
    <w:rsid w:val="00DE0633"/>
    <w:rsid w:val="00DE183A"/>
    <w:rsid w:val="00DE21D5"/>
    <w:rsid w:val="00DE2498"/>
    <w:rsid w:val="00DE2CEE"/>
    <w:rsid w:val="00DE42C1"/>
    <w:rsid w:val="00DE4AF6"/>
    <w:rsid w:val="00DF254A"/>
    <w:rsid w:val="00DF26F6"/>
    <w:rsid w:val="00DF29DB"/>
    <w:rsid w:val="00DF2D31"/>
    <w:rsid w:val="00DF4C2D"/>
    <w:rsid w:val="00DF65F0"/>
    <w:rsid w:val="00E003D8"/>
    <w:rsid w:val="00E00647"/>
    <w:rsid w:val="00E0102A"/>
    <w:rsid w:val="00E01A4F"/>
    <w:rsid w:val="00E020F7"/>
    <w:rsid w:val="00E029E7"/>
    <w:rsid w:val="00E041B5"/>
    <w:rsid w:val="00E05E7D"/>
    <w:rsid w:val="00E13742"/>
    <w:rsid w:val="00E16051"/>
    <w:rsid w:val="00E160A4"/>
    <w:rsid w:val="00E16A02"/>
    <w:rsid w:val="00E2008A"/>
    <w:rsid w:val="00E21B39"/>
    <w:rsid w:val="00E222F2"/>
    <w:rsid w:val="00E225AA"/>
    <w:rsid w:val="00E22D2C"/>
    <w:rsid w:val="00E246ED"/>
    <w:rsid w:val="00E279CC"/>
    <w:rsid w:val="00E27E1E"/>
    <w:rsid w:val="00E3191B"/>
    <w:rsid w:val="00E31940"/>
    <w:rsid w:val="00E31A56"/>
    <w:rsid w:val="00E32ED9"/>
    <w:rsid w:val="00E40A5C"/>
    <w:rsid w:val="00E42E47"/>
    <w:rsid w:val="00E43A15"/>
    <w:rsid w:val="00E448D1"/>
    <w:rsid w:val="00E459FD"/>
    <w:rsid w:val="00E479B8"/>
    <w:rsid w:val="00E523ED"/>
    <w:rsid w:val="00E547D9"/>
    <w:rsid w:val="00E56F2B"/>
    <w:rsid w:val="00E61BC5"/>
    <w:rsid w:val="00E62E5A"/>
    <w:rsid w:val="00E705C5"/>
    <w:rsid w:val="00E7116F"/>
    <w:rsid w:val="00E71E4F"/>
    <w:rsid w:val="00E728EE"/>
    <w:rsid w:val="00E76B39"/>
    <w:rsid w:val="00E77F22"/>
    <w:rsid w:val="00E80D84"/>
    <w:rsid w:val="00E8105A"/>
    <w:rsid w:val="00E81185"/>
    <w:rsid w:val="00E81900"/>
    <w:rsid w:val="00E87FF0"/>
    <w:rsid w:val="00E9081D"/>
    <w:rsid w:val="00E9113D"/>
    <w:rsid w:val="00E91E49"/>
    <w:rsid w:val="00E9289D"/>
    <w:rsid w:val="00E92D1D"/>
    <w:rsid w:val="00E946B2"/>
    <w:rsid w:val="00E9475C"/>
    <w:rsid w:val="00E958C6"/>
    <w:rsid w:val="00EA0086"/>
    <w:rsid w:val="00EA344F"/>
    <w:rsid w:val="00EA4386"/>
    <w:rsid w:val="00EA4779"/>
    <w:rsid w:val="00EA495C"/>
    <w:rsid w:val="00EA550D"/>
    <w:rsid w:val="00EA6885"/>
    <w:rsid w:val="00EB1E98"/>
    <w:rsid w:val="00EB3A90"/>
    <w:rsid w:val="00EB51FA"/>
    <w:rsid w:val="00EC1253"/>
    <w:rsid w:val="00EC151B"/>
    <w:rsid w:val="00EC5242"/>
    <w:rsid w:val="00ED012A"/>
    <w:rsid w:val="00ED251D"/>
    <w:rsid w:val="00ED4ACC"/>
    <w:rsid w:val="00ED715E"/>
    <w:rsid w:val="00EE0FEE"/>
    <w:rsid w:val="00EE47FD"/>
    <w:rsid w:val="00EE6643"/>
    <w:rsid w:val="00EE72A2"/>
    <w:rsid w:val="00EF3806"/>
    <w:rsid w:val="00EF5451"/>
    <w:rsid w:val="00EF5F4A"/>
    <w:rsid w:val="00EF7A0B"/>
    <w:rsid w:val="00F0187E"/>
    <w:rsid w:val="00F04508"/>
    <w:rsid w:val="00F05788"/>
    <w:rsid w:val="00F0597D"/>
    <w:rsid w:val="00F05CA2"/>
    <w:rsid w:val="00F102F5"/>
    <w:rsid w:val="00F1062E"/>
    <w:rsid w:val="00F11863"/>
    <w:rsid w:val="00F11A7C"/>
    <w:rsid w:val="00F155C2"/>
    <w:rsid w:val="00F15E0A"/>
    <w:rsid w:val="00F225D7"/>
    <w:rsid w:val="00F228B1"/>
    <w:rsid w:val="00F23E6F"/>
    <w:rsid w:val="00F2776E"/>
    <w:rsid w:val="00F3064E"/>
    <w:rsid w:val="00F309EC"/>
    <w:rsid w:val="00F31443"/>
    <w:rsid w:val="00F315EB"/>
    <w:rsid w:val="00F318EB"/>
    <w:rsid w:val="00F321FE"/>
    <w:rsid w:val="00F34F58"/>
    <w:rsid w:val="00F40669"/>
    <w:rsid w:val="00F40E2F"/>
    <w:rsid w:val="00F426EB"/>
    <w:rsid w:val="00F45C89"/>
    <w:rsid w:val="00F45F4F"/>
    <w:rsid w:val="00F501E0"/>
    <w:rsid w:val="00F50225"/>
    <w:rsid w:val="00F50265"/>
    <w:rsid w:val="00F504AC"/>
    <w:rsid w:val="00F5459D"/>
    <w:rsid w:val="00F57747"/>
    <w:rsid w:val="00F6001B"/>
    <w:rsid w:val="00F60324"/>
    <w:rsid w:val="00F60D74"/>
    <w:rsid w:val="00F65D52"/>
    <w:rsid w:val="00F6642C"/>
    <w:rsid w:val="00F66D0D"/>
    <w:rsid w:val="00F66DE9"/>
    <w:rsid w:val="00F672CD"/>
    <w:rsid w:val="00F70BDD"/>
    <w:rsid w:val="00F7158A"/>
    <w:rsid w:val="00F7242C"/>
    <w:rsid w:val="00F72577"/>
    <w:rsid w:val="00F72C23"/>
    <w:rsid w:val="00F7364F"/>
    <w:rsid w:val="00F75A3C"/>
    <w:rsid w:val="00F8042E"/>
    <w:rsid w:val="00F8080D"/>
    <w:rsid w:val="00F8519B"/>
    <w:rsid w:val="00F878E0"/>
    <w:rsid w:val="00F90848"/>
    <w:rsid w:val="00F94215"/>
    <w:rsid w:val="00F943EC"/>
    <w:rsid w:val="00F94D65"/>
    <w:rsid w:val="00F95105"/>
    <w:rsid w:val="00F95350"/>
    <w:rsid w:val="00F95A64"/>
    <w:rsid w:val="00F97ADC"/>
    <w:rsid w:val="00FA1227"/>
    <w:rsid w:val="00FA30CA"/>
    <w:rsid w:val="00FA5C61"/>
    <w:rsid w:val="00FA7FA8"/>
    <w:rsid w:val="00FB1DBB"/>
    <w:rsid w:val="00FB3923"/>
    <w:rsid w:val="00FB6FDA"/>
    <w:rsid w:val="00FB78C8"/>
    <w:rsid w:val="00FC0554"/>
    <w:rsid w:val="00FC7CBC"/>
    <w:rsid w:val="00FD04A7"/>
    <w:rsid w:val="00FD10B6"/>
    <w:rsid w:val="00FD33C9"/>
    <w:rsid w:val="00FD3741"/>
    <w:rsid w:val="00FD3B0F"/>
    <w:rsid w:val="00FD5776"/>
    <w:rsid w:val="00FD6BEE"/>
    <w:rsid w:val="00FD77E3"/>
    <w:rsid w:val="00FE1EB5"/>
    <w:rsid w:val="00FE3BEE"/>
    <w:rsid w:val="00FE761C"/>
    <w:rsid w:val="00FE7679"/>
    <w:rsid w:val="00FF0A1C"/>
    <w:rsid w:val="00FF12ED"/>
    <w:rsid w:val="00FF2A4B"/>
    <w:rsid w:val="00FF2C00"/>
    <w:rsid w:val="00FF2E8C"/>
    <w:rsid w:val="00FF71E5"/>
    <w:rsid w:val="00FF7381"/>
    <w:rsid w:val="00FF766E"/>
    <w:rsid w:val="01160DDE"/>
    <w:rsid w:val="01211084"/>
    <w:rsid w:val="013C5685"/>
    <w:rsid w:val="017026A6"/>
    <w:rsid w:val="018D8946"/>
    <w:rsid w:val="01957E80"/>
    <w:rsid w:val="01A783A0"/>
    <w:rsid w:val="01BD325F"/>
    <w:rsid w:val="01E82A91"/>
    <w:rsid w:val="01F85F0C"/>
    <w:rsid w:val="01FD3EB1"/>
    <w:rsid w:val="01FEE9AC"/>
    <w:rsid w:val="020C9187"/>
    <w:rsid w:val="020CFD83"/>
    <w:rsid w:val="0233B4FD"/>
    <w:rsid w:val="023944F7"/>
    <w:rsid w:val="024235A0"/>
    <w:rsid w:val="0256FCE4"/>
    <w:rsid w:val="02A0F55A"/>
    <w:rsid w:val="02B8083E"/>
    <w:rsid w:val="02E4E345"/>
    <w:rsid w:val="02E5EC59"/>
    <w:rsid w:val="02E70A44"/>
    <w:rsid w:val="030FB8AC"/>
    <w:rsid w:val="033FB85F"/>
    <w:rsid w:val="0347D75F"/>
    <w:rsid w:val="03780A60"/>
    <w:rsid w:val="03A36160"/>
    <w:rsid w:val="03AA01E8"/>
    <w:rsid w:val="040354D1"/>
    <w:rsid w:val="04137617"/>
    <w:rsid w:val="04159C6A"/>
    <w:rsid w:val="045FF4EA"/>
    <w:rsid w:val="0464BAA3"/>
    <w:rsid w:val="047D8F6C"/>
    <w:rsid w:val="048CEEC1"/>
    <w:rsid w:val="049C4142"/>
    <w:rsid w:val="04B42E72"/>
    <w:rsid w:val="04DA7FC8"/>
    <w:rsid w:val="04DEECD5"/>
    <w:rsid w:val="04F137AE"/>
    <w:rsid w:val="05301A64"/>
    <w:rsid w:val="058553ED"/>
    <w:rsid w:val="05962B05"/>
    <w:rsid w:val="05AF80FE"/>
    <w:rsid w:val="05C46706"/>
    <w:rsid w:val="060ABC8F"/>
    <w:rsid w:val="0615C161"/>
    <w:rsid w:val="061B1DDE"/>
    <w:rsid w:val="061F20D0"/>
    <w:rsid w:val="06200D83"/>
    <w:rsid w:val="063F3529"/>
    <w:rsid w:val="066CA3B1"/>
    <w:rsid w:val="0680E910"/>
    <w:rsid w:val="06892679"/>
    <w:rsid w:val="068D76E0"/>
    <w:rsid w:val="0693FA96"/>
    <w:rsid w:val="06ADF159"/>
    <w:rsid w:val="06BD0581"/>
    <w:rsid w:val="06C03E4B"/>
    <w:rsid w:val="06CBD869"/>
    <w:rsid w:val="06D9ECB1"/>
    <w:rsid w:val="06DB0222"/>
    <w:rsid w:val="070BD865"/>
    <w:rsid w:val="070F5F1A"/>
    <w:rsid w:val="075E50FA"/>
    <w:rsid w:val="075F89C7"/>
    <w:rsid w:val="0764AC73"/>
    <w:rsid w:val="07A41575"/>
    <w:rsid w:val="08193BF0"/>
    <w:rsid w:val="08296CC1"/>
    <w:rsid w:val="083C9F69"/>
    <w:rsid w:val="08499FA4"/>
    <w:rsid w:val="086581CA"/>
    <w:rsid w:val="08679CF6"/>
    <w:rsid w:val="086E0614"/>
    <w:rsid w:val="0876D283"/>
    <w:rsid w:val="0886380B"/>
    <w:rsid w:val="089A0E2B"/>
    <w:rsid w:val="089A152F"/>
    <w:rsid w:val="08B20798"/>
    <w:rsid w:val="08CB2EFA"/>
    <w:rsid w:val="08CE27C9"/>
    <w:rsid w:val="08E56512"/>
    <w:rsid w:val="091C6ECA"/>
    <w:rsid w:val="09274343"/>
    <w:rsid w:val="09646FDA"/>
    <w:rsid w:val="096BF73A"/>
    <w:rsid w:val="09C33EC9"/>
    <w:rsid w:val="09DE406D"/>
    <w:rsid w:val="09E57641"/>
    <w:rsid w:val="0A07B91E"/>
    <w:rsid w:val="0A07EBEF"/>
    <w:rsid w:val="0A12A2E4"/>
    <w:rsid w:val="0A174EEF"/>
    <w:rsid w:val="0A1C8ED6"/>
    <w:rsid w:val="0A65C6FB"/>
    <w:rsid w:val="0A6C1AC7"/>
    <w:rsid w:val="0A947DD3"/>
    <w:rsid w:val="0AB8E302"/>
    <w:rsid w:val="0ACD6272"/>
    <w:rsid w:val="0AD1AEA3"/>
    <w:rsid w:val="0AD61228"/>
    <w:rsid w:val="0ADFDAC8"/>
    <w:rsid w:val="0AE1AAA0"/>
    <w:rsid w:val="0B14D617"/>
    <w:rsid w:val="0B4FF768"/>
    <w:rsid w:val="0B9F3DB8"/>
    <w:rsid w:val="0BCC42F1"/>
    <w:rsid w:val="0BE40C6E"/>
    <w:rsid w:val="0C27A8D9"/>
    <w:rsid w:val="0C31A206"/>
    <w:rsid w:val="0C3510EB"/>
    <w:rsid w:val="0C3B8B06"/>
    <w:rsid w:val="0C41C765"/>
    <w:rsid w:val="0C6CDE1D"/>
    <w:rsid w:val="0C7712E6"/>
    <w:rsid w:val="0C8F8AB9"/>
    <w:rsid w:val="0CF08F3B"/>
    <w:rsid w:val="0CFCDDE4"/>
    <w:rsid w:val="0D1EFDDF"/>
    <w:rsid w:val="0D3B19ED"/>
    <w:rsid w:val="0D3EF539"/>
    <w:rsid w:val="0D40039C"/>
    <w:rsid w:val="0DAABB88"/>
    <w:rsid w:val="0DB20FF9"/>
    <w:rsid w:val="0DB3A5B6"/>
    <w:rsid w:val="0DD3BCFB"/>
    <w:rsid w:val="0DDFFF21"/>
    <w:rsid w:val="0DE8211B"/>
    <w:rsid w:val="0DEA217F"/>
    <w:rsid w:val="0DEDD71F"/>
    <w:rsid w:val="0E10B765"/>
    <w:rsid w:val="0E819E0B"/>
    <w:rsid w:val="0EAE588C"/>
    <w:rsid w:val="0EBABD07"/>
    <w:rsid w:val="0EBDB9B7"/>
    <w:rsid w:val="0ECF445C"/>
    <w:rsid w:val="0EE85D5F"/>
    <w:rsid w:val="0F0D3F51"/>
    <w:rsid w:val="0F3AD0E9"/>
    <w:rsid w:val="0F4884C6"/>
    <w:rsid w:val="0F51AE1C"/>
    <w:rsid w:val="0F596D22"/>
    <w:rsid w:val="0F81A418"/>
    <w:rsid w:val="0F8C7138"/>
    <w:rsid w:val="0F93A0E5"/>
    <w:rsid w:val="0FC47F80"/>
    <w:rsid w:val="0FE33979"/>
    <w:rsid w:val="0FFA5D9A"/>
    <w:rsid w:val="10221F9B"/>
    <w:rsid w:val="102B0C43"/>
    <w:rsid w:val="1037B509"/>
    <w:rsid w:val="10477B49"/>
    <w:rsid w:val="105810C9"/>
    <w:rsid w:val="106BA7E8"/>
    <w:rsid w:val="107E1BC1"/>
    <w:rsid w:val="10DF9589"/>
    <w:rsid w:val="10E6A6C1"/>
    <w:rsid w:val="10ED7E7D"/>
    <w:rsid w:val="115B7AFC"/>
    <w:rsid w:val="115C70E0"/>
    <w:rsid w:val="11736D65"/>
    <w:rsid w:val="119D1D38"/>
    <w:rsid w:val="11B68DCC"/>
    <w:rsid w:val="11BC787A"/>
    <w:rsid w:val="11C6C5C6"/>
    <w:rsid w:val="11CFE8F8"/>
    <w:rsid w:val="11DEDD42"/>
    <w:rsid w:val="120E7F3C"/>
    <w:rsid w:val="121CB7AF"/>
    <w:rsid w:val="121FFE21"/>
    <w:rsid w:val="1236A59B"/>
    <w:rsid w:val="12463D42"/>
    <w:rsid w:val="126628D3"/>
    <w:rsid w:val="1283EFAE"/>
    <w:rsid w:val="1286675B"/>
    <w:rsid w:val="128BC4CF"/>
    <w:rsid w:val="12913C0D"/>
    <w:rsid w:val="12C33536"/>
    <w:rsid w:val="12C629BF"/>
    <w:rsid w:val="12C765D3"/>
    <w:rsid w:val="13065149"/>
    <w:rsid w:val="132CE971"/>
    <w:rsid w:val="135DFFC3"/>
    <w:rsid w:val="136A4C08"/>
    <w:rsid w:val="1380A1C3"/>
    <w:rsid w:val="139FBE6D"/>
    <w:rsid w:val="13C1C282"/>
    <w:rsid w:val="13D3F8CB"/>
    <w:rsid w:val="13DB464D"/>
    <w:rsid w:val="13E46C60"/>
    <w:rsid w:val="13E6A547"/>
    <w:rsid w:val="1425E01A"/>
    <w:rsid w:val="14279530"/>
    <w:rsid w:val="1443F208"/>
    <w:rsid w:val="1453439E"/>
    <w:rsid w:val="1468C8C0"/>
    <w:rsid w:val="146C7A15"/>
    <w:rsid w:val="14797D1E"/>
    <w:rsid w:val="14A04837"/>
    <w:rsid w:val="14D4BE86"/>
    <w:rsid w:val="14F040A6"/>
    <w:rsid w:val="153CB873"/>
    <w:rsid w:val="1541DB69"/>
    <w:rsid w:val="154B0CC8"/>
    <w:rsid w:val="156AB587"/>
    <w:rsid w:val="156BB2F5"/>
    <w:rsid w:val="15776BBE"/>
    <w:rsid w:val="15791984"/>
    <w:rsid w:val="157B8A93"/>
    <w:rsid w:val="15A0586B"/>
    <w:rsid w:val="15C36591"/>
    <w:rsid w:val="15F25864"/>
    <w:rsid w:val="15F89CA1"/>
    <w:rsid w:val="16049921"/>
    <w:rsid w:val="1620C668"/>
    <w:rsid w:val="16771D22"/>
    <w:rsid w:val="16783B8C"/>
    <w:rsid w:val="16A4FCD9"/>
    <w:rsid w:val="16AB195F"/>
    <w:rsid w:val="16AB6097"/>
    <w:rsid w:val="16AFFA48"/>
    <w:rsid w:val="16C8E940"/>
    <w:rsid w:val="16E9E9B9"/>
    <w:rsid w:val="16E9F3C8"/>
    <w:rsid w:val="17774467"/>
    <w:rsid w:val="177985C8"/>
    <w:rsid w:val="177D69D5"/>
    <w:rsid w:val="17953AFB"/>
    <w:rsid w:val="17977B3A"/>
    <w:rsid w:val="17A06982"/>
    <w:rsid w:val="17B1418A"/>
    <w:rsid w:val="17B70795"/>
    <w:rsid w:val="17F1AF8A"/>
    <w:rsid w:val="1801D849"/>
    <w:rsid w:val="183E2E5D"/>
    <w:rsid w:val="188385B5"/>
    <w:rsid w:val="189FB601"/>
    <w:rsid w:val="18A88E01"/>
    <w:rsid w:val="18B23F7F"/>
    <w:rsid w:val="18C97D01"/>
    <w:rsid w:val="18DAF9D0"/>
    <w:rsid w:val="190D9E9D"/>
    <w:rsid w:val="19121BB7"/>
    <w:rsid w:val="19196F92"/>
    <w:rsid w:val="1920F776"/>
    <w:rsid w:val="1931CAC0"/>
    <w:rsid w:val="1933537E"/>
    <w:rsid w:val="195A90FD"/>
    <w:rsid w:val="196790E3"/>
    <w:rsid w:val="19870E5D"/>
    <w:rsid w:val="19A36474"/>
    <w:rsid w:val="19D7E9DA"/>
    <w:rsid w:val="19DA7B6D"/>
    <w:rsid w:val="19E9ACA8"/>
    <w:rsid w:val="1A613E22"/>
    <w:rsid w:val="1A8B0B6A"/>
    <w:rsid w:val="1A9502D3"/>
    <w:rsid w:val="1A99FC29"/>
    <w:rsid w:val="1AEC0533"/>
    <w:rsid w:val="1AF39435"/>
    <w:rsid w:val="1B036144"/>
    <w:rsid w:val="1B14E8EE"/>
    <w:rsid w:val="1B8220EF"/>
    <w:rsid w:val="1B88153C"/>
    <w:rsid w:val="1B952D3A"/>
    <w:rsid w:val="1B998D7C"/>
    <w:rsid w:val="1BB2AB6E"/>
    <w:rsid w:val="1BC91A60"/>
    <w:rsid w:val="1BD1C818"/>
    <w:rsid w:val="1BD3F72B"/>
    <w:rsid w:val="1BD88E86"/>
    <w:rsid w:val="1BF1AD5F"/>
    <w:rsid w:val="1BF6B7AD"/>
    <w:rsid w:val="1C050574"/>
    <w:rsid w:val="1C0DDF71"/>
    <w:rsid w:val="1C1ED9A7"/>
    <w:rsid w:val="1C2833DC"/>
    <w:rsid w:val="1C51CBE3"/>
    <w:rsid w:val="1C61243A"/>
    <w:rsid w:val="1C8CD031"/>
    <w:rsid w:val="1C8E33A7"/>
    <w:rsid w:val="1C9231BF"/>
    <w:rsid w:val="1C972BC8"/>
    <w:rsid w:val="1CA0D24B"/>
    <w:rsid w:val="1D237367"/>
    <w:rsid w:val="1D3FFAA6"/>
    <w:rsid w:val="1D53750E"/>
    <w:rsid w:val="1D59DC2C"/>
    <w:rsid w:val="1D61EC20"/>
    <w:rsid w:val="1D76F92A"/>
    <w:rsid w:val="1D8CF015"/>
    <w:rsid w:val="1DD49F47"/>
    <w:rsid w:val="1DE7E538"/>
    <w:rsid w:val="1E221542"/>
    <w:rsid w:val="1E24D51C"/>
    <w:rsid w:val="1E3B0206"/>
    <w:rsid w:val="1E4BF894"/>
    <w:rsid w:val="1E59E9C1"/>
    <w:rsid w:val="1E6256A3"/>
    <w:rsid w:val="1E647DDE"/>
    <w:rsid w:val="1EBBC582"/>
    <w:rsid w:val="1EC01BA0"/>
    <w:rsid w:val="1EDBCB07"/>
    <w:rsid w:val="1EE8C304"/>
    <w:rsid w:val="1EEE60C0"/>
    <w:rsid w:val="1F216D49"/>
    <w:rsid w:val="1F3C35AE"/>
    <w:rsid w:val="1F45BA64"/>
    <w:rsid w:val="1F4CD142"/>
    <w:rsid w:val="1F571466"/>
    <w:rsid w:val="1F60D3B2"/>
    <w:rsid w:val="1F61F9D0"/>
    <w:rsid w:val="1F812D39"/>
    <w:rsid w:val="1FD8730D"/>
    <w:rsid w:val="1FEB0062"/>
    <w:rsid w:val="1FEEADC6"/>
    <w:rsid w:val="1FFAB1EA"/>
    <w:rsid w:val="2076A398"/>
    <w:rsid w:val="208290A0"/>
    <w:rsid w:val="20875157"/>
    <w:rsid w:val="20A7F26A"/>
    <w:rsid w:val="20C0486F"/>
    <w:rsid w:val="20C299E8"/>
    <w:rsid w:val="20CEE944"/>
    <w:rsid w:val="21397DE2"/>
    <w:rsid w:val="214127E0"/>
    <w:rsid w:val="2151E564"/>
    <w:rsid w:val="2165A2E2"/>
    <w:rsid w:val="216E1699"/>
    <w:rsid w:val="21C145B4"/>
    <w:rsid w:val="21C35BE3"/>
    <w:rsid w:val="21D600DB"/>
    <w:rsid w:val="21F746BC"/>
    <w:rsid w:val="21FBDC3D"/>
    <w:rsid w:val="21FFC7DB"/>
    <w:rsid w:val="223A791B"/>
    <w:rsid w:val="224491E2"/>
    <w:rsid w:val="2246F07E"/>
    <w:rsid w:val="224792EA"/>
    <w:rsid w:val="2268D763"/>
    <w:rsid w:val="22ADCE52"/>
    <w:rsid w:val="22C145CC"/>
    <w:rsid w:val="22D97379"/>
    <w:rsid w:val="22FCDA6E"/>
    <w:rsid w:val="2322A124"/>
    <w:rsid w:val="2339D826"/>
    <w:rsid w:val="23411796"/>
    <w:rsid w:val="236AADFF"/>
    <w:rsid w:val="2381F5CF"/>
    <w:rsid w:val="239D3FB6"/>
    <w:rsid w:val="23BD5848"/>
    <w:rsid w:val="24071928"/>
    <w:rsid w:val="242EA784"/>
    <w:rsid w:val="2444712F"/>
    <w:rsid w:val="24497B09"/>
    <w:rsid w:val="2455D78A"/>
    <w:rsid w:val="247CD8F5"/>
    <w:rsid w:val="24AFBD6A"/>
    <w:rsid w:val="24B8120A"/>
    <w:rsid w:val="24D42409"/>
    <w:rsid w:val="24EF8A88"/>
    <w:rsid w:val="24F37609"/>
    <w:rsid w:val="25330F6A"/>
    <w:rsid w:val="2536AA97"/>
    <w:rsid w:val="2550A0BB"/>
    <w:rsid w:val="2571B536"/>
    <w:rsid w:val="257DD19C"/>
    <w:rsid w:val="2586867A"/>
    <w:rsid w:val="258B6202"/>
    <w:rsid w:val="258E5056"/>
    <w:rsid w:val="25B383FC"/>
    <w:rsid w:val="25EF24E8"/>
    <w:rsid w:val="25FCF15E"/>
    <w:rsid w:val="26114450"/>
    <w:rsid w:val="26169F0A"/>
    <w:rsid w:val="264B9425"/>
    <w:rsid w:val="265F510B"/>
    <w:rsid w:val="2661CEB3"/>
    <w:rsid w:val="2670B38D"/>
    <w:rsid w:val="269B1E8E"/>
    <w:rsid w:val="26B1AE00"/>
    <w:rsid w:val="26BB6B80"/>
    <w:rsid w:val="26CDB48F"/>
    <w:rsid w:val="26CF82E8"/>
    <w:rsid w:val="26DD39FC"/>
    <w:rsid w:val="26FC17EF"/>
    <w:rsid w:val="27177EC5"/>
    <w:rsid w:val="272196AE"/>
    <w:rsid w:val="272CCFFA"/>
    <w:rsid w:val="27382AD4"/>
    <w:rsid w:val="274F7E64"/>
    <w:rsid w:val="276E228B"/>
    <w:rsid w:val="2773F89A"/>
    <w:rsid w:val="278627CD"/>
    <w:rsid w:val="279A7022"/>
    <w:rsid w:val="27A776DF"/>
    <w:rsid w:val="27D2AEBF"/>
    <w:rsid w:val="27F46BEB"/>
    <w:rsid w:val="27F48D1D"/>
    <w:rsid w:val="28237255"/>
    <w:rsid w:val="2829F247"/>
    <w:rsid w:val="282C95CF"/>
    <w:rsid w:val="287B7AE8"/>
    <w:rsid w:val="28865E02"/>
    <w:rsid w:val="28C29340"/>
    <w:rsid w:val="29383C71"/>
    <w:rsid w:val="2950880A"/>
    <w:rsid w:val="297DC7E4"/>
    <w:rsid w:val="298DF061"/>
    <w:rsid w:val="29910CB8"/>
    <w:rsid w:val="299F5D31"/>
    <w:rsid w:val="29C8B78D"/>
    <w:rsid w:val="2A019F57"/>
    <w:rsid w:val="2A0258A1"/>
    <w:rsid w:val="2A463EDE"/>
    <w:rsid w:val="2A4D1890"/>
    <w:rsid w:val="2B026F69"/>
    <w:rsid w:val="2B13D855"/>
    <w:rsid w:val="2B17C65B"/>
    <w:rsid w:val="2B611BBA"/>
    <w:rsid w:val="2B85C133"/>
    <w:rsid w:val="2BD26045"/>
    <w:rsid w:val="2C036E2C"/>
    <w:rsid w:val="2C05B8D9"/>
    <w:rsid w:val="2C080F2F"/>
    <w:rsid w:val="2C1D4501"/>
    <w:rsid w:val="2C4C308B"/>
    <w:rsid w:val="2C5E666C"/>
    <w:rsid w:val="2C90BEDD"/>
    <w:rsid w:val="2CCBA77B"/>
    <w:rsid w:val="2CCBE277"/>
    <w:rsid w:val="2CD2EE2D"/>
    <w:rsid w:val="2CEF9569"/>
    <w:rsid w:val="2CEFE8A1"/>
    <w:rsid w:val="2D1E0801"/>
    <w:rsid w:val="2D219194"/>
    <w:rsid w:val="2D3145E3"/>
    <w:rsid w:val="2D4C85C5"/>
    <w:rsid w:val="2D5322AE"/>
    <w:rsid w:val="2DA57D97"/>
    <w:rsid w:val="2DDF0B9D"/>
    <w:rsid w:val="2DE7FCF6"/>
    <w:rsid w:val="2DF05A84"/>
    <w:rsid w:val="2DF27CB7"/>
    <w:rsid w:val="2E1FCA4D"/>
    <w:rsid w:val="2E49E99D"/>
    <w:rsid w:val="2E5AC9DC"/>
    <w:rsid w:val="2E8389D3"/>
    <w:rsid w:val="2E9EE856"/>
    <w:rsid w:val="2EEAE444"/>
    <w:rsid w:val="2EF6A6E7"/>
    <w:rsid w:val="2EF7AC14"/>
    <w:rsid w:val="2EFE35F5"/>
    <w:rsid w:val="2F361919"/>
    <w:rsid w:val="2F4FDF69"/>
    <w:rsid w:val="2F992578"/>
    <w:rsid w:val="2F9EFE39"/>
    <w:rsid w:val="2FB061A0"/>
    <w:rsid w:val="2FB0645A"/>
    <w:rsid w:val="2FE1A7C4"/>
    <w:rsid w:val="2FF14A1B"/>
    <w:rsid w:val="301F0E3A"/>
    <w:rsid w:val="30365A86"/>
    <w:rsid w:val="30681AE0"/>
    <w:rsid w:val="30838F0F"/>
    <w:rsid w:val="3089A3C3"/>
    <w:rsid w:val="308B9CFC"/>
    <w:rsid w:val="30BDD5F1"/>
    <w:rsid w:val="30C9F7D7"/>
    <w:rsid w:val="30D4B542"/>
    <w:rsid w:val="30F08669"/>
    <w:rsid w:val="31064C85"/>
    <w:rsid w:val="31194914"/>
    <w:rsid w:val="316700E0"/>
    <w:rsid w:val="31818A5F"/>
    <w:rsid w:val="3184AC25"/>
    <w:rsid w:val="3191D326"/>
    <w:rsid w:val="31E7F6C0"/>
    <w:rsid w:val="31F1D412"/>
    <w:rsid w:val="31FDD34A"/>
    <w:rsid w:val="32006E93"/>
    <w:rsid w:val="32384B03"/>
    <w:rsid w:val="3268B0AB"/>
    <w:rsid w:val="32D08155"/>
    <w:rsid w:val="32E40A88"/>
    <w:rsid w:val="32EF8504"/>
    <w:rsid w:val="331D5AC0"/>
    <w:rsid w:val="3334B79D"/>
    <w:rsid w:val="33A52D0A"/>
    <w:rsid w:val="33AC225F"/>
    <w:rsid w:val="33AF0EF4"/>
    <w:rsid w:val="33CC2668"/>
    <w:rsid w:val="33DD3C13"/>
    <w:rsid w:val="33F231A3"/>
    <w:rsid w:val="33FD1A60"/>
    <w:rsid w:val="343CC507"/>
    <w:rsid w:val="347433D6"/>
    <w:rsid w:val="34C4CE55"/>
    <w:rsid w:val="34F280EE"/>
    <w:rsid w:val="34F8496E"/>
    <w:rsid w:val="3542F7B3"/>
    <w:rsid w:val="358D7D4D"/>
    <w:rsid w:val="35BD30BC"/>
    <w:rsid w:val="35C8F4A3"/>
    <w:rsid w:val="35CEB61F"/>
    <w:rsid w:val="35E4663F"/>
    <w:rsid w:val="35E6AF8C"/>
    <w:rsid w:val="35F86BB0"/>
    <w:rsid w:val="35FA676E"/>
    <w:rsid w:val="3646CB60"/>
    <w:rsid w:val="364AFCDE"/>
    <w:rsid w:val="36B1E4EE"/>
    <w:rsid w:val="36CC2501"/>
    <w:rsid w:val="36CC57D2"/>
    <w:rsid w:val="36D85104"/>
    <w:rsid w:val="36F90BA5"/>
    <w:rsid w:val="372A3943"/>
    <w:rsid w:val="372D5C54"/>
    <w:rsid w:val="376B292F"/>
    <w:rsid w:val="376D9CC2"/>
    <w:rsid w:val="37931721"/>
    <w:rsid w:val="37C7C380"/>
    <w:rsid w:val="37DFBEC5"/>
    <w:rsid w:val="37E584FD"/>
    <w:rsid w:val="37F0CBE3"/>
    <w:rsid w:val="37F1C3E5"/>
    <w:rsid w:val="37FF4016"/>
    <w:rsid w:val="38205191"/>
    <w:rsid w:val="3829E086"/>
    <w:rsid w:val="383BB5E3"/>
    <w:rsid w:val="384B14ED"/>
    <w:rsid w:val="385C32A2"/>
    <w:rsid w:val="3860F963"/>
    <w:rsid w:val="38670047"/>
    <w:rsid w:val="386FB716"/>
    <w:rsid w:val="38B42CC6"/>
    <w:rsid w:val="38BB06FE"/>
    <w:rsid w:val="38D4E5BE"/>
    <w:rsid w:val="39092ABF"/>
    <w:rsid w:val="39143F2F"/>
    <w:rsid w:val="391EB81F"/>
    <w:rsid w:val="393D0320"/>
    <w:rsid w:val="39642755"/>
    <w:rsid w:val="39797A42"/>
    <w:rsid w:val="398D709C"/>
    <w:rsid w:val="39A19C3C"/>
    <w:rsid w:val="39A459C9"/>
    <w:rsid w:val="39A7A304"/>
    <w:rsid w:val="39D155CA"/>
    <w:rsid w:val="39D59207"/>
    <w:rsid w:val="39DB9284"/>
    <w:rsid w:val="39DDB778"/>
    <w:rsid w:val="3A834ABB"/>
    <w:rsid w:val="3AD7C339"/>
    <w:rsid w:val="3AFA251F"/>
    <w:rsid w:val="3B2B371F"/>
    <w:rsid w:val="3B7B7320"/>
    <w:rsid w:val="3B855611"/>
    <w:rsid w:val="3BA2FE0F"/>
    <w:rsid w:val="3BB12B93"/>
    <w:rsid w:val="3BE5233C"/>
    <w:rsid w:val="3C176807"/>
    <w:rsid w:val="3C4EB7A8"/>
    <w:rsid w:val="3C683CF8"/>
    <w:rsid w:val="3CA580E6"/>
    <w:rsid w:val="3CB230A2"/>
    <w:rsid w:val="3CC34D1D"/>
    <w:rsid w:val="3CEC895A"/>
    <w:rsid w:val="3CF3FF5F"/>
    <w:rsid w:val="3D34E13B"/>
    <w:rsid w:val="3D7729DA"/>
    <w:rsid w:val="3D8E071C"/>
    <w:rsid w:val="3DF569EC"/>
    <w:rsid w:val="3E2C99E2"/>
    <w:rsid w:val="3E33411E"/>
    <w:rsid w:val="3E490EDD"/>
    <w:rsid w:val="3E8CD3FB"/>
    <w:rsid w:val="3EEBA383"/>
    <w:rsid w:val="3EEC3090"/>
    <w:rsid w:val="3EF47E01"/>
    <w:rsid w:val="3EF7187E"/>
    <w:rsid w:val="3F695E90"/>
    <w:rsid w:val="3F79EE46"/>
    <w:rsid w:val="3FA3B1AD"/>
    <w:rsid w:val="3FDC085A"/>
    <w:rsid w:val="3FE78CD6"/>
    <w:rsid w:val="3FECC10F"/>
    <w:rsid w:val="400B5D41"/>
    <w:rsid w:val="400F5B6B"/>
    <w:rsid w:val="4018D972"/>
    <w:rsid w:val="40610227"/>
    <w:rsid w:val="4097F709"/>
    <w:rsid w:val="40A28558"/>
    <w:rsid w:val="40A68F02"/>
    <w:rsid w:val="40B024C1"/>
    <w:rsid w:val="40C206A9"/>
    <w:rsid w:val="40D93DD3"/>
    <w:rsid w:val="40E36F25"/>
    <w:rsid w:val="411DDCA8"/>
    <w:rsid w:val="41692EE9"/>
    <w:rsid w:val="4173336E"/>
    <w:rsid w:val="417E85CC"/>
    <w:rsid w:val="4181480A"/>
    <w:rsid w:val="419ABBE2"/>
    <w:rsid w:val="41D1DFAF"/>
    <w:rsid w:val="420A1878"/>
    <w:rsid w:val="420DDB89"/>
    <w:rsid w:val="421231A7"/>
    <w:rsid w:val="422E7ACB"/>
    <w:rsid w:val="42413903"/>
    <w:rsid w:val="425401FF"/>
    <w:rsid w:val="426A4F65"/>
    <w:rsid w:val="42938E00"/>
    <w:rsid w:val="42961755"/>
    <w:rsid w:val="429A7CC7"/>
    <w:rsid w:val="42A0E71E"/>
    <w:rsid w:val="42A64145"/>
    <w:rsid w:val="4309EB7C"/>
    <w:rsid w:val="43145B65"/>
    <w:rsid w:val="4380B675"/>
    <w:rsid w:val="43A68255"/>
    <w:rsid w:val="43AEE468"/>
    <w:rsid w:val="43BD8813"/>
    <w:rsid w:val="43D58180"/>
    <w:rsid w:val="43EBB485"/>
    <w:rsid w:val="440FDF3F"/>
    <w:rsid w:val="44312A3B"/>
    <w:rsid w:val="444BC726"/>
    <w:rsid w:val="4499F947"/>
    <w:rsid w:val="449CF5F7"/>
    <w:rsid w:val="44AF13C7"/>
    <w:rsid w:val="44CB8262"/>
    <w:rsid w:val="4513EB42"/>
    <w:rsid w:val="454AB4C9"/>
    <w:rsid w:val="4551DDE2"/>
    <w:rsid w:val="45A9E981"/>
    <w:rsid w:val="45ABBB8A"/>
    <w:rsid w:val="45D49CC1"/>
    <w:rsid w:val="45E12FD6"/>
    <w:rsid w:val="45FC2894"/>
    <w:rsid w:val="4602778F"/>
    <w:rsid w:val="460DA3A3"/>
    <w:rsid w:val="46200880"/>
    <w:rsid w:val="4632D628"/>
    <w:rsid w:val="463CD07F"/>
    <w:rsid w:val="463D8635"/>
    <w:rsid w:val="465E44CF"/>
    <w:rsid w:val="46658F4A"/>
    <w:rsid w:val="466B388F"/>
    <w:rsid w:val="468635C8"/>
    <w:rsid w:val="46B2C297"/>
    <w:rsid w:val="47131054"/>
    <w:rsid w:val="475417C5"/>
    <w:rsid w:val="47574AAB"/>
    <w:rsid w:val="4758DF77"/>
    <w:rsid w:val="4767C6CC"/>
    <w:rsid w:val="47AC8E6A"/>
    <w:rsid w:val="47BD5965"/>
    <w:rsid w:val="4804DDC5"/>
    <w:rsid w:val="481F04C5"/>
    <w:rsid w:val="4834501A"/>
    <w:rsid w:val="483CA0AF"/>
    <w:rsid w:val="4876E04D"/>
    <w:rsid w:val="48A85D3B"/>
    <w:rsid w:val="48C3CB3D"/>
    <w:rsid w:val="48DDFDE5"/>
    <w:rsid w:val="48E0665D"/>
    <w:rsid w:val="48E8356C"/>
    <w:rsid w:val="49251578"/>
    <w:rsid w:val="492F9890"/>
    <w:rsid w:val="493A1851"/>
    <w:rsid w:val="4990AE7E"/>
    <w:rsid w:val="499306DB"/>
    <w:rsid w:val="49E8CAD9"/>
    <w:rsid w:val="4A127CA4"/>
    <w:rsid w:val="4A99D66F"/>
    <w:rsid w:val="4AA5F59F"/>
    <w:rsid w:val="4AD39774"/>
    <w:rsid w:val="4AEDFED9"/>
    <w:rsid w:val="4AEEB83C"/>
    <w:rsid w:val="4B0F0ED8"/>
    <w:rsid w:val="4B498213"/>
    <w:rsid w:val="4B4A7880"/>
    <w:rsid w:val="4B577D22"/>
    <w:rsid w:val="4B75885C"/>
    <w:rsid w:val="4B875AAB"/>
    <w:rsid w:val="4BA02BE0"/>
    <w:rsid w:val="4BE4E8CD"/>
    <w:rsid w:val="4C24D81E"/>
    <w:rsid w:val="4C6A1BC9"/>
    <w:rsid w:val="4C9125D1"/>
    <w:rsid w:val="4C98C1A9"/>
    <w:rsid w:val="4CAAAB5F"/>
    <w:rsid w:val="4CD959A3"/>
    <w:rsid w:val="4CFB925E"/>
    <w:rsid w:val="4D0FE88F"/>
    <w:rsid w:val="4D25151E"/>
    <w:rsid w:val="4D4F77ED"/>
    <w:rsid w:val="4D51D2A0"/>
    <w:rsid w:val="4D59F777"/>
    <w:rsid w:val="4D7A18D6"/>
    <w:rsid w:val="4DA0204E"/>
    <w:rsid w:val="4DA95A44"/>
    <w:rsid w:val="4DD36650"/>
    <w:rsid w:val="4E205592"/>
    <w:rsid w:val="4E21CFE2"/>
    <w:rsid w:val="4E259F9B"/>
    <w:rsid w:val="4E548570"/>
    <w:rsid w:val="4E7747E9"/>
    <w:rsid w:val="4EB7D9F4"/>
    <w:rsid w:val="4ED59A8F"/>
    <w:rsid w:val="4EDB0823"/>
    <w:rsid w:val="4EFEEC02"/>
    <w:rsid w:val="4F0D355D"/>
    <w:rsid w:val="4F2D23D5"/>
    <w:rsid w:val="4F6DFDC7"/>
    <w:rsid w:val="4F7AD2C7"/>
    <w:rsid w:val="4FB27C15"/>
    <w:rsid w:val="4FB86AD9"/>
    <w:rsid w:val="4FCB8F95"/>
    <w:rsid w:val="500E3C19"/>
    <w:rsid w:val="5010E02B"/>
    <w:rsid w:val="50564178"/>
    <w:rsid w:val="5081C6D7"/>
    <w:rsid w:val="508D6770"/>
    <w:rsid w:val="5091B9A6"/>
    <w:rsid w:val="50AEC459"/>
    <w:rsid w:val="50C2AE5F"/>
    <w:rsid w:val="50CE12D9"/>
    <w:rsid w:val="50EF0915"/>
    <w:rsid w:val="50F65BB7"/>
    <w:rsid w:val="5120E29D"/>
    <w:rsid w:val="51232E59"/>
    <w:rsid w:val="513A12FD"/>
    <w:rsid w:val="51456E28"/>
    <w:rsid w:val="51601BCC"/>
    <w:rsid w:val="51675FF6"/>
    <w:rsid w:val="5170198D"/>
    <w:rsid w:val="5185D6AE"/>
    <w:rsid w:val="519DEB13"/>
    <w:rsid w:val="51A1CC2A"/>
    <w:rsid w:val="51AC076E"/>
    <w:rsid w:val="51AF0BFE"/>
    <w:rsid w:val="51BFE69C"/>
    <w:rsid w:val="51E2704F"/>
    <w:rsid w:val="51EF846A"/>
    <w:rsid w:val="52222E80"/>
    <w:rsid w:val="5222CF4A"/>
    <w:rsid w:val="52450073"/>
    <w:rsid w:val="5250E0DB"/>
    <w:rsid w:val="5255769D"/>
    <w:rsid w:val="5262F2CE"/>
    <w:rsid w:val="52689681"/>
    <w:rsid w:val="52700B14"/>
    <w:rsid w:val="52754383"/>
    <w:rsid w:val="52922C18"/>
    <w:rsid w:val="52B0FBE6"/>
    <w:rsid w:val="52C93295"/>
    <w:rsid w:val="52D41A73"/>
    <w:rsid w:val="52D74B5D"/>
    <w:rsid w:val="52FBFBD5"/>
    <w:rsid w:val="530311D9"/>
    <w:rsid w:val="53059159"/>
    <w:rsid w:val="531271EE"/>
    <w:rsid w:val="533B29BB"/>
    <w:rsid w:val="5348A3D8"/>
    <w:rsid w:val="53749436"/>
    <w:rsid w:val="539F0558"/>
    <w:rsid w:val="53A7CEC7"/>
    <w:rsid w:val="53AE7946"/>
    <w:rsid w:val="53C83CDC"/>
    <w:rsid w:val="53D5A516"/>
    <w:rsid w:val="53FF27D6"/>
    <w:rsid w:val="5413756F"/>
    <w:rsid w:val="543EF005"/>
    <w:rsid w:val="544EE796"/>
    <w:rsid w:val="544F1A67"/>
    <w:rsid w:val="5459C472"/>
    <w:rsid w:val="54619401"/>
    <w:rsid w:val="54627B84"/>
    <w:rsid w:val="546317C5"/>
    <w:rsid w:val="547E6983"/>
    <w:rsid w:val="549AD003"/>
    <w:rsid w:val="54E4A054"/>
    <w:rsid w:val="54F3CD3C"/>
    <w:rsid w:val="55071678"/>
    <w:rsid w:val="5519F97A"/>
    <w:rsid w:val="551DF2B8"/>
    <w:rsid w:val="554A49A7"/>
    <w:rsid w:val="5560D893"/>
    <w:rsid w:val="556B6DE0"/>
    <w:rsid w:val="55708DEB"/>
    <w:rsid w:val="55B455EA"/>
    <w:rsid w:val="55C79651"/>
    <w:rsid w:val="55C9CCDA"/>
    <w:rsid w:val="55ECD91E"/>
    <w:rsid w:val="55F2E6CA"/>
    <w:rsid w:val="55F9C5B1"/>
    <w:rsid w:val="56167D99"/>
    <w:rsid w:val="5622975C"/>
    <w:rsid w:val="563385A3"/>
    <w:rsid w:val="564E28DE"/>
    <w:rsid w:val="5686CDA4"/>
    <w:rsid w:val="5688ABBD"/>
    <w:rsid w:val="57131C43"/>
    <w:rsid w:val="571D09BE"/>
    <w:rsid w:val="572C28AD"/>
    <w:rsid w:val="5743F164"/>
    <w:rsid w:val="57552A20"/>
    <w:rsid w:val="5777B265"/>
    <w:rsid w:val="578E0D6C"/>
    <w:rsid w:val="57AE4CAF"/>
    <w:rsid w:val="57C051CF"/>
    <w:rsid w:val="57CFD1FC"/>
    <w:rsid w:val="57D6AFF1"/>
    <w:rsid w:val="57E54936"/>
    <w:rsid w:val="57FFA70A"/>
    <w:rsid w:val="580B1516"/>
    <w:rsid w:val="580F4C72"/>
    <w:rsid w:val="58179973"/>
    <w:rsid w:val="584496F5"/>
    <w:rsid w:val="58681AED"/>
    <w:rsid w:val="586A1397"/>
    <w:rsid w:val="58FB45F8"/>
    <w:rsid w:val="59016D9C"/>
    <w:rsid w:val="591B0AAA"/>
    <w:rsid w:val="5920CC26"/>
    <w:rsid w:val="5926A002"/>
    <w:rsid w:val="594CE450"/>
    <w:rsid w:val="5951DAA6"/>
    <w:rsid w:val="598B8F92"/>
    <w:rsid w:val="59940C9A"/>
    <w:rsid w:val="59C2B4DD"/>
    <w:rsid w:val="59CE7B48"/>
    <w:rsid w:val="59D031D9"/>
    <w:rsid w:val="5A170E00"/>
    <w:rsid w:val="5A1E6DD9"/>
    <w:rsid w:val="5A1EA348"/>
    <w:rsid w:val="5A308DF4"/>
    <w:rsid w:val="5A334621"/>
    <w:rsid w:val="5A3B3A77"/>
    <w:rsid w:val="5A7C4F4A"/>
    <w:rsid w:val="5AB80820"/>
    <w:rsid w:val="5AF166CC"/>
    <w:rsid w:val="5B0119EF"/>
    <w:rsid w:val="5B0422A3"/>
    <w:rsid w:val="5B1DA92C"/>
    <w:rsid w:val="5B1F40E1"/>
    <w:rsid w:val="5B2DEDE0"/>
    <w:rsid w:val="5B3DE59F"/>
    <w:rsid w:val="5B5C25F2"/>
    <w:rsid w:val="5B7627DA"/>
    <w:rsid w:val="5B7FA9CD"/>
    <w:rsid w:val="5BB02CA9"/>
    <w:rsid w:val="5BCF083A"/>
    <w:rsid w:val="5BD85757"/>
    <w:rsid w:val="5C09A243"/>
    <w:rsid w:val="5C21135F"/>
    <w:rsid w:val="5C3C9412"/>
    <w:rsid w:val="5C3FB1CE"/>
    <w:rsid w:val="5C42CC72"/>
    <w:rsid w:val="5C47441F"/>
    <w:rsid w:val="5C8D1383"/>
    <w:rsid w:val="5CC61967"/>
    <w:rsid w:val="5CFEC74B"/>
    <w:rsid w:val="5D1B7A2E"/>
    <w:rsid w:val="5D220856"/>
    <w:rsid w:val="5D5F7F96"/>
    <w:rsid w:val="5D67C51B"/>
    <w:rsid w:val="5DE72839"/>
    <w:rsid w:val="5DEFA8E2"/>
    <w:rsid w:val="5E2FF7FA"/>
    <w:rsid w:val="5E43B0EB"/>
    <w:rsid w:val="5E80A61A"/>
    <w:rsid w:val="5E90B0E9"/>
    <w:rsid w:val="5EB30C19"/>
    <w:rsid w:val="5EE72EEF"/>
    <w:rsid w:val="5EEE927C"/>
    <w:rsid w:val="5F1325BA"/>
    <w:rsid w:val="5F2F8658"/>
    <w:rsid w:val="5F398773"/>
    <w:rsid w:val="5F7A9257"/>
    <w:rsid w:val="5F91D704"/>
    <w:rsid w:val="5FD198FE"/>
    <w:rsid w:val="60034E1E"/>
    <w:rsid w:val="600C289B"/>
    <w:rsid w:val="60299159"/>
    <w:rsid w:val="6038ACB4"/>
    <w:rsid w:val="6042124A"/>
    <w:rsid w:val="6050C2AF"/>
    <w:rsid w:val="607ACE6E"/>
    <w:rsid w:val="6086BDBD"/>
    <w:rsid w:val="60BB071B"/>
    <w:rsid w:val="6148CABD"/>
    <w:rsid w:val="61540B82"/>
    <w:rsid w:val="615B55C9"/>
    <w:rsid w:val="61638797"/>
    <w:rsid w:val="6171F27B"/>
    <w:rsid w:val="618CD6CD"/>
    <w:rsid w:val="618E258C"/>
    <w:rsid w:val="61F0EA66"/>
    <w:rsid w:val="620202FB"/>
    <w:rsid w:val="6239C1B8"/>
    <w:rsid w:val="6250C3EF"/>
    <w:rsid w:val="625BAD5B"/>
    <w:rsid w:val="62693AAF"/>
    <w:rsid w:val="62A40DEB"/>
    <w:rsid w:val="62D960B4"/>
    <w:rsid w:val="63039F38"/>
    <w:rsid w:val="63055048"/>
    <w:rsid w:val="630F51B7"/>
    <w:rsid w:val="632E5023"/>
    <w:rsid w:val="632F2C6F"/>
    <w:rsid w:val="633581DC"/>
    <w:rsid w:val="6340A2E9"/>
    <w:rsid w:val="6342DFBA"/>
    <w:rsid w:val="635069AA"/>
    <w:rsid w:val="636418FA"/>
    <w:rsid w:val="636AEF79"/>
    <w:rsid w:val="638A70CA"/>
    <w:rsid w:val="63C06F96"/>
    <w:rsid w:val="63E96F18"/>
    <w:rsid w:val="641580F6"/>
    <w:rsid w:val="6480A36A"/>
    <w:rsid w:val="6483F754"/>
    <w:rsid w:val="64898BE3"/>
    <w:rsid w:val="64A31CDA"/>
    <w:rsid w:val="64AA7F1F"/>
    <w:rsid w:val="64BA6B82"/>
    <w:rsid w:val="64D1334B"/>
    <w:rsid w:val="64D6BF41"/>
    <w:rsid w:val="64EADFA8"/>
    <w:rsid w:val="650071E5"/>
    <w:rsid w:val="6511E2F8"/>
    <w:rsid w:val="6518E21E"/>
    <w:rsid w:val="655FF190"/>
    <w:rsid w:val="656447AE"/>
    <w:rsid w:val="657E011C"/>
    <w:rsid w:val="658C6BF0"/>
    <w:rsid w:val="658CBC41"/>
    <w:rsid w:val="658CEF12"/>
    <w:rsid w:val="65D2B20A"/>
    <w:rsid w:val="65E82D5C"/>
    <w:rsid w:val="65E90C92"/>
    <w:rsid w:val="66018E8D"/>
    <w:rsid w:val="665FE805"/>
    <w:rsid w:val="66614C4B"/>
    <w:rsid w:val="6661CFD1"/>
    <w:rsid w:val="6663F83F"/>
    <w:rsid w:val="6666525C"/>
    <w:rsid w:val="6667D23F"/>
    <w:rsid w:val="66728FA2"/>
    <w:rsid w:val="66CD1574"/>
    <w:rsid w:val="670221E9"/>
    <w:rsid w:val="67418DC3"/>
    <w:rsid w:val="675C8EFA"/>
    <w:rsid w:val="6788C7D6"/>
    <w:rsid w:val="67AD066C"/>
    <w:rsid w:val="67CD0F3B"/>
    <w:rsid w:val="67DD7F2D"/>
    <w:rsid w:val="67ED6754"/>
    <w:rsid w:val="67F48066"/>
    <w:rsid w:val="67FDDE8A"/>
    <w:rsid w:val="6802D2CC"/>
    <w:rsid w:val="6815E77A"/>
    <w:rsid w:val="68173B4B"/>
    <w:rsid w:val="68660149"/>
    <w:rsid w:val="687A2CE9"/>
    <w:rsid w:val="68AB1B9E"/>
    <w:rsid w:val="68CBBAA2"/>
    <w:rsid w:val="68DD3999"/>
    <w:rsid w:val="68FDF55E"/>
    <w:rsid w:val="6902D912"/>
    <w:rsid w:val="693D7BB5"/>
    <w:rsid w:val="69659DAF"/>
    <w:rsid w:val="697F3663"/>
    <w:rsid w:val="697F47A3"/>
    <w:rsid w:val="69866392"/>
    <w:rsid w:val="69891B20"/>
    <w:rsid w:val="698F9C3C"/>
    <w:rsid w:val="699E7933"/>
    <w:rsid w:val="69D56BA0"/>
    <w:rsid w:val="69E5DF66"/>
    <w:rsid w:val="69EB8AC2"/>
    <w:rsid w:val="6A3DE6E7"/>
    <w:rsid w:val="6AAC28CD"/>
    <w:rsid w:val="6AED503E"/>
    <w:rsid w:val="6AFA77FF"/>
    <w:rsid w:val="6B2E1BC4"/>
    <w:rsid w:val="6B4EE72A"/>
    <w:rsid w:val="6B596417"/>
    <w:rsid w:val="6B5C4284"/>
    <w:rsid w:val="6B99D337"/>
    <w:rsid w:val="6B9D9075"/>
    <w:rsid w:val="6BB7D1A8"/>
    <w:rsid w:val="6BF038D5"/>
    <w:rsid w:val="6C00A8DB"/>
    <w:rsid w:val="6C15AE73"/>
    <w:rsid w:val="6C226CD0"/>
    <w:rsid w:val="6C3877B5"/>
    <w:rsid w:val="6C927634"/>
    <w:rsid w:val="6C99D458"/>
    <w:rsid w:val="6CAA30FF"/>
    <w:rsid w:val="6CBF5524"/>
    <w:rsid w:val="6CC77DFB"/>
    <w:rsid w:val="6CDD4C59"/>
    <w:rsid w:val="6CE9BEAC"/>
    <w:rsid w:val="6D05FAC1"/>
    <w:rsid w:val="6D24B280"/>
    <w:rsid w:val="6D86EF5C"/>
    <w:rsid w:val="6E25AD7B"/>
    <w:rsid w:val="6E43807B"/>
    <w:rsid w:val="6E6A6272"/>
    <w:rsid w:val="6E6CEF46"/>
    <w:rsid w:val="6ED970B2"/>
    <w:rsid w:val="6EEB0185"/>
    <w:rsid w:val="6EF67AAD"/>
    <w:rsid w:val="6F33FAB1"/>
    <w:rsid w:val="6F37D624"/>
    <w:rsid w:val="6F47D22C"/>
    <w:rsid w:val="6FA9F5C9"/>
    <w:rsid w:val="6FAE3B87"/>
    <w:rsid w:val="6FE33BD8"/>
    <w:rsid w:val="6FE421CC"/>
    <w:rsid w:val="6FF80D1C"/>
    <w:rsid w:val="7022584D"/>
    <w:rsid w:val="705990B1"/>
    <w:rsid w:val="7059A9B8"/>
    <w:rsid w:val="70616D80"/>
    <w:rsid w:val="70A58CB8"/>
    <w:rsid w:val="70AAE779"/>
    <w:rsid w:val="70CFCB12"/>
    <w:rsid w:val="7109D2B8"/>
    <w:rsid w:val="7128AF6D"/>
    <w:rsid w:val="7136879D"/>
    <w:rsid w:val="713FFBA2"/>
    <w:rsid w:val="7145C62A"/>
    <w:rsid w:val="71649251"/>
    <w:rsid w:val="71A2A181"/>
    <w:rsid w:val="71B30779"/>
    <w:rsid w:val="71BD2FCF"/>
    <w:rsid w:val="71BE28AE"/>
    <w:rsid w:val="71C27E0B"/>
    <w:rsid w:val="724651FC"/>
    <w:rsid w:val="724D898C"/>
    <w:rsid w:val="725E5C03"/>
    <w:rsid w:val="726BFA6B"/>
    <w:rsid w:val="728E52D6"/>
    <w:rsid w:val="72AFDF3E"/>
    <w:rsid w:val="72B02135"/>
    <w:rsid w:val="72D99D4D"/>
    <w:rsid w:val="72EC759D"/>
    <w:rsid w:val="72F7490F"/>
    <w:rsid w:val="72FDA692"/>
    <w:rsid w:val="7315699A"/>
    <w:rsid w:val="7359F90F"/>
    <w:rsid w:val="738D71EA"/>
    <w:rsid w:val="73997E0A"/>
    <w:rsid w:val="73A2CC56"/>
    <w:rsid w:val="73C88B9A"/>
    <w:rsid w:val="73CFE64E"/>
    <w:rsid w:val="743002A6"/>
    <w:rsid w:val="74328099"/>
    <w:rsid w:val="7437AEE6"/>
    <w:rsid w:val="743D29A2"/>
    <w:rsid w:val="7447E8CE"/>
    <w:rsid w:val="744A9FD2"/>
    <w:rsid w:val="74699061"/>
    <w:rsid w:val="747720A3"/>
    <w:rsid w:val="747D66EC"/>
    <w:rsid w:val="74823FED"/>
    <w:rsid w:val="74ADA2C5"/>
    <w:rsid w:val="74BBE451"/>
    <w:rsid w:val="74F89D32"/>
    <w:rsid w:val="74FE1D75"/>
    <w:rsid w:val="750CFF84"/>
    <w:rsid w:val="7511EAE3"/>
    <w:rsid w:val="753C8B31"/>
    <w:rsid w:val="754FA8C6"/>
    <w:rsid w:val="757766F9"/>
    <w:rsid w:val="759354BE"/>
    <w:rsid w:val="75A4D8F6"/>
    <w:rsid w:val="75A78CA4"/>
    <w:rsid w:val="75B2E282"/>
    <w:rsid w:val="75B4A3DF"/>
    <w:rsid w:val="75BA6A66"/>
    <w:rsid w:val="75C4C0CE"/>
    <w:rsid w:val="75C5F398"/>
    <w:rsid w:val="75FAB080"/>
    <w:rsid w:val="760258C2"/>
    <w:rsid w:val="7607E52B"/>
    <w:rsid w:val="761BEA4D"/>
    <w:rsid w:val="762943E4"/>
    <w:rsid w:val="762F6C6B"/>
    <w:rsid w:val="76380374"/>
    <w:rsid w:val="76698E64"/>
    <w:rsid w:val="767D4251"/>
    <w:rsid w:val="768FC42E"/>
    <w:rsid w:val="76CAC3BD"/>
    <w:rsid w:val="76D11ECC"/>
    <w:rsid w:val="77288AE6"/>
    <w:rsid w:val="777C17F2"/>
    <w:rsid w:val="77816CC6"/>
    <w:rsid w:val="7791060C"/>
    <w:rsid w:val="77A1306E"/>
    <w:rsid w:val="77A13772"/>
    <w:rsid w:val="77F64019"/>
    <w:rsid w:val="7811ACDF"/>
    <w:rsid w:val="782B948F"/>
    <w:rsid w:val="782C4C41"/>
    <w:rsid w:val="782D6A32"/>
    <w:rsid w:val="7835FF34"/>
    <w:rsid w:val="7841397B"/>
    <w:rsid w:val="785D93E1"/>
    <w:rsid w:val="787A7738"/>
    <w:rsid w:val="787F5F62"/>
    <w:rsid w:val="787FB210"/>
    <w:rsid w:val="789FFCAF"/>
    <w:rsid w:val="78B8B17E"/>
    <w:rsid w:val="78BAC213"/>
    <w:rsid w:val="78E61DD2"/>
    <w:rsid w:val="792F7A33"/>
    <w:rsid w:val="7979BC11"/>
    <w:rsid w:val="79816DC5"/>
    <w:rsid w:val="79D8AB52"/>
    <w:rsid w:val="79FE5949"/>
    <w:rsid w:val="7A08BF8E"/>
    <w:rsid w:val="7A0BB394"/>
    <w:rsid w:val="7A126590"/>
    <w:rsid w:val="7A12BE2F"/>
    <w:rsid w:val="7A7721F2"/>
    <w:rsid w:val="7A80D6D8"/>
    <w:rsid w:val="7AC9C86C"/>
    <w:rsid w:val="7AD908C3"/>
    <w:rsid w:val="7AE17D99"/>
    <w:rsid w:val="7B5C8557"/>
    <w:rsid w:val="7B69AF7A"/>
    <w:rsid w:val="7B6E0598"/>
    <w:rsid w:val="7B6F286A"/>
    <w:rsid w:val="7B7580DA"/>
    <w:rsid w:val="7B8455A8"/>
    <w:rsid w:val="7B91D878"/>
    <w:rsid w:val="7C150C7C"/>
    <w:rsid w:val="7C414A20"/>
    <w:rsid w:val="7C47F7B7"/>
    <w:rsid w:val="7C6D20B1"/>
    <w:rsid w:val="7C7B9E36"/>
    <w:rsid w:val="7C7CB5D7"/>
    <w:rsid w:val="7C81170B"/>
    <w:rsid w:val="7CA4619A"/>
    <w:rsid w:val="7CA90422"/>
    <w:rsid w:val="7CC2C72A"/>
    <w:rsid w:val="7CC6E8E4"/>
    <w:rsid w:val="7CF1B9C7"/>
    <w:rsid w:val="7CFF05B2"/>
    <w:rsid w:val="7D26F40C"/>
    <w:rsid w:val="7D315571"/>
    <w:rsid w:val="7D69EDB0"/>
    <w:rsid w:val="7D7EFA57"/>
    <w:rsid w:val="7DC9FEA6"/>
    <w:rsid w:val="7DE536E8"/>
    <w:rsid w:val="7E2058B2"/>
    <w:rsid w:val="7E273029"/>
    <w:rsid w:val="7E28D885"/>
    <w:rsid w:val="7E30047E"/>
    <w:rsid w:val="7E4D4BA0"/>
    <w:rsid w:val="7E6365AC"/>
    <w:rsid w:val="7E766EA2"/>
    <w:rsid w:val="7E7DA424"/>
    <w:rsid w:val="7E83EAD3"/>
    <w:rsid w:val="7E8FEF33"/>
    <w:rsid w:val="7EA274C1"/>
    <w:rsid w:val="7EA8785F"/>
    <w:rsid w:val="7ECFF03C"/>
    <w:rsid w:val="7ED8E2CA"/>
    <w:rsid w:val="7EE0A1E3"/>
    <w:rsid w:val="7EF1C8CD"/>
    <w:rsid w:val="7F0B2C55"/>
    <w:rsid w:val="7F122A13"/>
    <w:rsid w:val="7F130771"/>
    <w:rsid w:val="7F15C863"/>
    <w:rsid w:val="7F1EB1C2"/>
    <w:rsid w:val="7F4768E8"/>
    <w:rsid w:val="7FB3ED41"/>
    <w:rsid w:val="7FBC7ECB"/>
    <w:rsid w:val="7FBFBAA2"/>
    <w:rsid w:val="7FCAA280"/>
    <w:rsid w:val="7FF5B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78D16"/>
  <w15:chartTrackingRefBased/>
  <w15:docId w15:val="{C6CA2521-EBBC-4FF5-91EB-944335EA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D8"/>
  </w:style>
  <w:style w:type="paragraph" w:styleId="Heading1">
    <w:name w:val="heading 1"/>
    <w:basedOn w:val="Normal"/>
    <w:next w:val="Normal"/>
    <w:link w:val="Heading1Char"/>
    <w:uiPriority w:val="9"/>
    <w:qFormat/>
    <w:rsid w:val="00DD3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2E7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2E7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56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FA4"/>
    <w:rPr>
      <w:rFonts w:asciiTheme="majorHAnsi" w:eastAsiaTheme="majorEastAsia" w:hAnsiTheme="majorHAnsi" w:cstheme="majorBidi"/>
      <w:b/>
      <w:bCs/>
      <w:color w:val="2F2E7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FA4"/>
    <w:rPr>
      <w:rFonts w:asciiTheme="majorHAnsi" w:eastAsiaTheme="majorEastAsia" w:hAnsiTheme="majorHAnsi" w:cstheme="majorBidi"/>
      <w:color w:val="2F2E79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C6CC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C6CC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C6CC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C6CCB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05B40"/>
  </w:style>
  <w:style w:type="character" w:customStyle="1" w:styleId="eop">
    <w:name w:val="eop"/>
    <w:basedOn w:val="DefaultParagraphFont"/>
    <w:rsid w:val="00605B40"/>
  </w:style>
  <w:style w:type="paragraph" w:customStyle="1" w:styleId="paragraph">
    <w:name w:val="paragraph"/>
    <w:basedOn w:val="Normal"/>
    <w:rsid w:val="00B4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548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491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0392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356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B3E0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F0B04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7B2D34"/>
    <w:pPr>
      <w:spacing w:after="100"/>
      <w:ind w:left="440"/>
    </w:pPr>
  </w:style>
  <w:style w:type="character" w:customStyle="1" w:styleId="ui-provider">
    <w:name w:val="ui-provider"/>
    <w:basedOn w:val="DefaultParagraphFont"/>
    <w:rsid w:val="0019674D"/>
  </w:style>
  <w:style w:type="character" w:customStyle="1" w:styleId="cf01">
    <w:name w:val="cf01"/>
    <w:basedOn w:val="DefaultParagraphFont"/>
    <w:rsid w:val="0044421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44215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al"/>
    <w:rsid w:val="00C8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542"/>
    <w:rPr>
      <w:b/>
      <w:bCs/>
      <w:sz w:val="20"/>
      <w:szCs w:val="20"/>
    </w:rPr>
  </w:style>
  <w:style w:type="character" w:customStyle="1" w:styleId="scxw113780713">
    <w:name w:val="scxw113780713"/>
    <w:basedOn w:val="DefaultParagraphFont"/>
    <w:rsid w:val="00EC1253"/>
  </w:style>
  <w:style w:type="character" w:customStyle="1" w:styleId="scxw115498051">
    <w:name w:val="scxw115498051"/>
    <w:basedOn w:val="DefaultParagraphFont"/>
    <w:rsid w:val="00F23E6F"/>
  </w:style>
  <w:style w:type="character" w:customStyle="1" w:styleId="scxw10124464">
    <w:name w:val="scxw10124464"/>
    <w:basedOn w:val="DefaultParagraphFont"/>
    <w:rsid w:val="00C124B5"/>
  </w:style>
  <w:style w:type="paragraph" w:styleId="Title">
    <w:name w:val="Title"/>
    <w:basedOn w:val="Normal"/>
    <w:next w:val="Normal"/>
    <w:link w:val="TitleChar"/>
    <w:uiPriority w:val="10"/>
    <w:qFormat/>
    <w:rsid w:val="00AF53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i.org.uk/hub/events/sme-programme-clinic-full-stage-application/" TargetMode="External"/><Relationship Id="rId18" Type="http://schemas.openxmlformats.org/officeDocument/2006/relationships/hyperlink" Target="https://www.ati.org.uk/hub/events/tech-clinics-6/" TargetMode="External"/><Relationship Id="rId26" Type="http://schemas.openxmlformats.org/officeDocument/2006/relationships/hyperlink" Target="https://www.ati.org.uk/hub/events/tech-clinics-6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irtable.com/appblmtLmFboaj4yQ/shrEsZFQHDplONVTh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ti.org.uk/hub/events/meet-the-ati/" TargetMode="External"/><Relationship Id="rId17" Type="http://schemas.openxmlformats.org/officeDocument/2006/relationships/hyperlink" Target="https://airtable.com/appblmtLmFboaj4yQ/shrtR35TGa0ws6d1H" TargetMode="External"/><Relationship Id="rId25" Type="http://schemas.openxmlformats.org/officeDocument/2006/relationships/hyperlink" Target="https://www.ati.org.uk/hub/events/meet-the-ati/" TargetMode="Externa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i.org.uk/hub/events/hydrogen-showcase/" TargetMode="External"/><Relationship Id="rId20" Type="http://schemas.openxmlformats.org/officeDocument/2006/relationships/hyperlink" Target="https://airtable.com/appblmtLmFboaj4yQ/shr0Pz8xrl9ya1o3j" TargetMode="External"/><Relationship Id="rId29" Type="http://schemas.openxmlformats.org/officeDocument/2006/relationships/hyperlink" Target="https://www.ati.org.uk/hub/events/non-co2-programme-clinic-fsa-181224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i.org.uk/hub/" TargetMode="External"/><Relationship Id="rId24" Type="http://schemas.openxmlformats.org/officeDocument/2006/relationships/hyperlink" Target="https://www.ati.org.uk/hub/events/tech-clinics-6/" TargetMode="External"/><Relationship Id="rId32" Type="http://schemas.microsoft.com/office/2019/05/relationships/documenttasks" Target="documenttasks/documenttasks1.xml"/><Relationship Id="rId5" Type="http://schemas.openxmlformats.org/officeDocument/2006/relationships/styles" Target="styles.xml"/><Relationship Id="rId15" Type="http://schemas.openxmlformats.org/officeDocument/2006/relationships/hyperlink" Target="https://www.ati.org.uk/hub/events/ati-toolkit-clinic/" TargetMode="External"/><Relationship Id="rId23" Type="http://schemas.openxmlformats.org/officeDocument/2006/relationships/hyperlink" Target="https://www.ati.org.uk/hub/events/tech-clinics-6/" TargetMode="External"/><Relationship Id="rId28" Type="http://schemas.openxmlformats.org/officeDocument/2006/relationships/hyperlink" Target="https://www.ati.org.uk/hub/events/hydrogen-showcase/" TargetMode="External"/><Relationship Id="rId10" Type="http://schemas.openxmlformats.org/officeDocument/2006/relationships/hyperlink" Target="mailto:karun.harrar@ati.org.uk" TargetMode="External"/><Relationship Id="rId19" Type="http://schemas.openxmlformats.org/officeDocument/2006/relationships/hyperlink" Target="https://airtable.com/appblmtLmFboaj4yQ/shroxfHpSLDp5xN1I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ati.org.uk/hub/events/non-co2-programme-outline-stage-clinic/" TargetMode="External"/><Relationship Id="rId22" Type="http://schemas.openxmlformats.org/officeDocument/2006/relationships/hyperlink" Target="https://www.ati.org.uk/hub/events/tech-clinics-6/" TargetMode="External"/><Relationship Id="rId27" Type="http://schemas.openxmlformats.org/officeDocument/2006/relationships/hyperlink" Target="https://www.ati.org.uk/hub/events/tech-clinics-6/" TargetMode="External"/><Relationship Id="rId30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B5EE7B4-131E-4D35-B60C-895D6A50180B}">
    <t:Anchor>
      <t:Comment id="292182754"/>
    </t:Anchor>
    <t:History>
      <t:Event id="{5F1B685C-99E1-4CDE-A68D-C9EB4255B564}" time="2023-03-17T14:28:58.35Z">
        <t:Attribution userId="S::maria.nelson@ati.org.uk::93bbe375-6abf-4604-b5e5-658f857a0e3c" userProvider="AD" userName="Maria Nelson"/>
        <t:Anchor>
          <t:Comment id="292182754"/>
        </t:Anchor>
        <t:Create/>
      </t:Event>
      <t:Event id="{32375C38-C55E-428B-AD2C-4DC78B4DB382}" time="2023-03-17T14:28:58.35Z">
        <t:Attribution userId="S::maria.nelson@ati.org.uk::93bbe375-6abf-4604-b5e5-658f857a0e3c" userProvider="AD" userName="Maria Nelson"/>
        <t:Anchor>
          <t:Comment id="292182754"/>
        </t:Anchor>
        <t:Assign userId="S::nour.eid@ati.org.uk::0e5aef8b-34b4-4ff7-8f13-c4d1dcabbbf3" userProvider="AD" userName="Nour Eid"/>
      </t:Event>
      <t:Event id="{63F0ECBA-5102-460F-A8A1-C71429BDFCDD}" time="2023-03-17T14:28:58.35Z">
        <t:Attribution userId="S::maria.nelson@ati.org.uk::93bbe375-6abf-4604-b5e5-658f857a0e3c" userProvider="AD" userName="Maria Nelson"/>
        <t:Anchor>
          <t:Comment id="292182754"/>
        </t:Anchor>
        <t:SetTitle title="@Nour Eid Same here, let's write the event tile too"/>
      </t:Event>
      <t:Event id="{36F449DC-4E1F-4A99-8E42-10A40D5E5A16}" time="2023-03-20T11:23:18.861Z">
        <t:Attribution userId="S::nour.eid@ati.org.uk::0e5aef8b-34b4-4ff7-8f13-c4d1dcabbbf3" userProvider="AD" userName="Nour Eid"/>
        <t:Progress percentComplete="100"/>
      </t:Event>
    </t:History>
  </t:Task>
  <t:Task id="{D918C2F3-DCAD-41B5-A40B-88F80EC80F5B}">
    <t:Anchor>
      <t:Comment id="1275443635"/>
    </t:Anchor>
    <t:History>
      <t:Event id="{1D9BCA61-BCA9-4CA5-9C0D-F6DFB08EE850}" time="2024-01-16T14:16:20.076Z">
        <t:Attribution userId="S::Maria.Nelson@ati.org.uk::93bbe375-6abf-4604-b5e5-658f857a0e3c" userProvider="AD" userName="Maria Nelson"/>
        <t:Anchor>
          <t:Comment id="1275443635"/>
        </t:Anchor>
        <t:Create/>
      </t:Event>
      <t:Event id="{613FC6BD-A965-4E5E-A43F-553268187009}" time="2024-01-16T14:16:20.076Z">
        <t:Attribution userId="S::Maria.Nelson@ati.org.uk::93bbe375-6abf-4604-b5e5-658f857a0e3c" userProvider="AD" userName="Maria Nelson"/>
        <t:Anchor>
          <t:Comment id="1275443635"/>
        </t:Anchor>
        <t:Assign userId="S::emily.weeks@ati.org.uk::ca94e0c4-2f0b-4943-9a26-f9290aa22fea" userProvider="AD" userName="Emily Weeks"/>
      </t:Event>
      <t:Event id="{3EBDBAF4-CEAE-43E6-8E00-520BF434BED9}" time="2024-01-16T14:16:20.076Z">
        <t:Attribution userId="S::Maria.Nelson@ati.org.uk::93bbe375-6abf-4604-b5e5-658f857a0e3c" userProvider="AD" userName="Maria Nelson"/>
        <t:Anchor>
          <t:Comment id="1275443635"/>
        </t:Anchor>
        <t:SetTitle title="Can we change the format to say weekly Fridays @Emily Weeks "/>
      </t:Event>
      <t:Event id="{AB20FEF1-CD19-4FA7-A852-33C98B8CFAAC}" time="2024-01-16T16:47:12.314Z">
        <t:Attribution userId="S::maria.nelson@ati.org.uk::93bbe375-6abf-4604-b5e5-658f857a0e3c" userProvider="AD" userName="Maria Nelso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0EBB35F50EE4EAFBBE6493D6F38EC" ma:contentTypeVersion="15" ma:contentTypeDescription="Create a new document." ma:contentTypeScope="" ma:versionID="30246b2845d945c9aaf385e37b1826f6">
  <xsd:schema xmlns:xsd="http://www.w3.org/2001/XMLSchema" xmlns:xs="http://www.w3.org/2001/XMLSchema" xmlns:p="http://schemas.microsoft.com/office/2006/metadata/properties" xmlns:ns2="6ee5e150-4f9a-46c1-9724-1c277b443001" xmlns:ns3="8ff4e0c5-dd11-43ba-98f3-789c7e82dd39" targetNamespace="http://schemas.microsoft.com/office/2006/metadata/properties" ma:root="true" ma:fieldsID="fb701f93ba8f8858c558539f30855165" ns2:_="" ns3:_="">
    <xsd:import namespace="6ee5e150-4f9a-46c1-9724-1c277b443001"/>
    <xsd:import namespace="8ff4e0c5-dd11-43ba-98f3-789c7e82d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vent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5e150-4f9a-46c1-9724-1c277b443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vent" ma:index="10" nillable="true" ma:displayName="Event" ma:description="Enter the name and date of the Event the file is relevant to" ma:format="Dropdown" ma:internalName="Event">
      <xsd:simpleType>
        <xsd:restriction base="dms:Choice">
          <xsd:enumeration value="Barclays Eagle Labs 060922"/>
          <xsd:enumeration value="iAero 111022"/>
          <xsd:enumeration value="HVMC Catapult"/>
          <xsd:enumeration value="Virtual Launch 081222"/>
          <xsd:enumeration value="Meet the ATI Jan 23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8c02fd-8519-4e77-a3d4-69fe2b164e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4e0c5-dd11-43ba-98f3-789c7e82d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8c1e6d-d3b4-4001-a8c1-9a9d1d640a75}" ma:internalName="TaxCatchAll" ma:showField="CatchAllData" ma:web="8ff4e0c5-dd11-43ba-98f3-789c7e82d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 xmlns="6ee5e150-4f9a-46c1-9724-1c277b443001" xsi:nil="true"/>
    <TaxCatchAll xmlns="8ff4e0c5-dd11-43ba-98f3-789c7e82dd39" xsi:nil="true"/>
    <lcf76f155ced4ddcb4097134ff3c332f xmlns="6ee5e150-4f9a-46c1-9724-1c277b443001">
      <Terms xmlns="http://schemas.microsoft.com/office/infopath/2007/PartnerControls"/>
    </lcf76f155ced4ddcb4097134ff3c332f>
    <SharedWithUsers xmlns="8ff4e0c5-dd11-43ba-98f3-789c7e82dd39">
      <UserInfo>
        <DisplayName>Dani El-Zein</DisplayName>
        <AccountId>1288</AccountId>
        <AccountType/>
      </UserInfo>
      <UserInfo>
        <DisplayName>Karun Harrar</DisplayName>
        <AccountId>15</AccountId>
        <AccountType/>
      </UserInfo>
      <UserInfo>
        <DisplayName>Maria Nelson</DisplayName>
        <AccountId>106</AccountId>
        <AccountType/>
      </UserInfo>
      <UserInfo>
        <DisplayName>Emily Weeks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37E1F8-EB87-4EBB-820E-BAC96DF4F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5e150-4f9a-46c1-9724-1c277b443001"/>
    <ds:schemaRef ds:uri="8ff4e0c5-dd11-43ba-98f3-789c7e82d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D8DA3-B13A-4080-8FD8-F184C62E9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9D291-BB3E-4D7A-AAF5-5DA2CC5E1F8C}">
  <ds:schemaRefs>
    <ds:schemaRef ds:uri="http://schemas.microsoft.com/office/2006/metadata/properties"/>
    <ds:schemaRef ds:uri="http://schemas.microsoft.com/office/infopath/2007/PartnerControls"/>
    <ds:schemaRef ds:uri="6ee5e150-4f9a-46c1-9724-1c277b443001"/>
    <ds:schemaRef ds:uri="8ff4e0c5-dd11-43ba-98f3-789c7e82dd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5729</Characters>
  <Application>Microsoft Office Word</Application>
  <DocSecurity>4</DocSecurity>
  <Lines>47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Day</dc:creator>
  <cp:keywords/>
  <dc:description/>
  <cp:lastModifiedBy>Emily Dimery</cp:lastModifiedBy>
  <cp:revision>2</cp:revision>
  <dcterms:created xsi:type="dcterms:W3CDTF">2024-10-22T09:43:00Z</dcterms:created>
  <dcterms:modified xsi:type="dcterms:W3CDTF">2024-10-22T09:43:00Z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0x010100B060EBB35F50EE4EAFBBE6493D6F38EC</vt:lpwstr>
  </property>
  <property fmtid="{D5CDD505-2E9C-101B-9397-08002B2CF9AE}" pid="3" name="MediaServiceImageTags">
    <vt:lpwstr/>
  </property>
  <property fmtid="{D5CDD505-2E9C-101B-9397-08002B2CF9AE}" pid="4" name="GrammarlyDocumentId">
    <vt:lpwstr>b9e61e2bb1563a2600a588b632d688803a28b4a7ad2b6b611a34d89c07b790ba</vt:lpwstr>
  </property>
</Properties>
</file>